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семейка!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Цзыхан, ты вернулся? — Вэй Цзюньцзе с приветливой улыбкой вышел навстречу и попытался забрать коробку с фруктами из рук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 Или мне теперь нужно подавать письменный отчет перед каждым возвращением? — вопросом на вопрос ответил Вэй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Цзюньцзе, не ожидавший столь резкого отпора от вечно забитого брата, осекся. Он принялся внимательно разглядывать собеседника и обнаружил, что тот сегодня выглядит совершенно иначе: одежда подобрана со вкусом, а лицо, кажется, привели в порядок — он стал выглядеть куда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замешательство длилось лишь миг. Собеседник быстро взял себя в руки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имел в виду, что если бы ты предупредил заранее, папа и мама обязательно дождались бы тебя дома. А раз ты ничего не сказал, они уехали по делам. Сейчас здесь только мы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охранник вкатил в холл инвалидное кресло Хо Чэнъи. Цзюньцзе тут же бросился приветствовать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Чэнъи лишь бесстрастно кивнул и вместе с Цзыханом проследовал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Цзюньцзе с хозяйским видом передал принесенные фрукты служанке и распорядился подать чай и десерты. Всем своим поведением он демонстрировал, кто здесь настоящий владелец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спускайся! Старший молодой господин Хо и Цзыхан приехали! — крикнул он в сторону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едва заметно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отчетливо помню, что в романе, когда «оригинальный» Вэй Цзыхан возвращался, вся семейка была в сборе. Неужели задержка из-за покупки одежды спровоцировала эффект бабочки?»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тех пор как он оказался в этом теле, многие события пошли не по сценарию. Юноша не стал ломать над этим голову и холодно бросил Цзюньцзе: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разыгрывать из себя гостеприимного хозяина. Это мой дом, и если я захочу перекусить, то сам возьму все,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Цзюньцзе, кажется, до последнего не верил, что всегда слабый и закомплексованный Цзыхан способен на такую колкость. Только сейчас до него начало доходить: в его названом родственнике что-то в корне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Цзюньцзе вспомнить о том, что он не родной сын клана Вэй, а его настоящие родители — сущие кровопийцы, вечно требующие денег, как на душе у него стало невыносимо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Цзыхана покрасневшими, полными обиды глазами и, всхлипнув, проговорил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Цзыхан, ты все неправильно понял. Я вовсе не это имел в виду. Просто ты здесь почти не жил и не знаешь, где что лежит... Если тебе что-то понадобится, просто скажи, и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наклонился к самому уху Цзюньцзе и прошептал так тихо, что услышать его мог только 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каком же качестве? Слуги или... парня моего братца?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Вэй Цзыхан всегда оставался тем самым деревенским замухрышкой: некрасивым, смуглым, вечно понурым и косноязычным. Кроме успехов в учебе, в нем не было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провести в доме Хо всего несколько дней, как он преобразился до неузнаваемости. Неужели всё это время он просто прикидывался дурачком, выжидая удобного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Цзюньцзе широко распахнул глаза, на его лице отразилось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Цзыхан, как ты можешь так думать! Мы с братом выросли вместе, наши чувства глубоки и естественны. Как у тебя язык повернулся сказать такое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Цзюньцзе вот-вот разразится рыданиями, Цзыхан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 этого чтива просто обожал штампы, — подумал он, — а этот Цзюньцзе — типичный, вызывающий омерзение белый лотос!»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юношу кто-то грубо оттолкнул. Он пошатнулся и едва не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злым? Цзюньцзе еще не оправился от болезни, а ты набросился на него с оскорблениями! — прорычал вошедший.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Вэй Цзюньхао, старший брат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рассказов помощника юноша знал, что Цзюньхао с детства был одержим младшим братом, а когда выяснилось, что Цзюньцзе ему не родной, его привязанность постепенно переросла в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подобное отношение со стороны кровного родственника не стало для Цзыхана сюрпризом, хотя за прежнего владельца тела всё же стало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оскорбил его? — он перевел взгляд на всхлипывающего оппонента, чье поведение казалось ему запредельно манерным. — Ну же, скажи на милость, какими именно словами я тебя оскорбил?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Цзыхан, и это всё твое воспитание? Ты по-настоящему разочаровываешь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Воспитание? — Цзыхан холодно усмехнулся. — Учитывая, что меня родили, но никто не воспитывал, откуда бы ему взяться?!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Чэнъи, наблюдавший за этой сценой от начала и до конца, помрачнел. Он повернулся к Цзыхану и негромко, но властно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здесь нам не рады, незачем и общаться. Идем,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Цзыхан услышал это простое «вернемся домой», его сердце почему-то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истинные мотивы Хо Чэнъи, нельзя было отрицать: сейчас он за него заступился. Было бы ложью сказать, что юноша не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http://bllate.org/book/15859/1434936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