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Подменить сливой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Цзыхану сбросить вызов, как телефон начал вибрировать от входящих сообщений с того же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понял, что пишет Вэй Цзюньцзе. Суть пространных нравоучений сводилась к банальной манипуляции: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[Супруги Ли растили тебя столько лет. Пусть за ними нет великих подвигов, но они сполна познали горечь труда. Нельзя забывать свои корни и быть неблагодарным!]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лишился дара речи. Он раздражённо отправил и этот номер в чёрный список. Чтобы унять вспыхнувший гнев, он достал из припрятанной в одном из цветочных горшков коробочки шоколадную конфету. Этот Цзюньцзе действовал на нервы так сильно, что руки чесались съездить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понимал, к чему клонит «братец», но не сомневался: тот снова роет ему яму. И уж в неё он точно не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 чуть позже, когда он прибыл в дисциплинарный отдел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через стекло допросной рассматривал сидящую там женщину. Худая, смуглая, измождённая — она и впрямь имела определённое сходство с Ван Цуйхуа, но это была совершенно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Цзюньцзе явно задействовал связи и деньги, чтобы найти двойника и подменить арестованную, — догадался он. — А те сообщения были попыткой надавить на совесть, чтобы я не вздумал разоблачать подлог»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будучи человеком крайне забитым и неуверенным в себе, возможно, и промолчал бы. Несмотря на то что чета Ли использовала его как бесплатную рабочую силу, он был благодарен им даже за возможность ходить в школу. И неважно, что платил он за учёбу сам, тратя честно заработанную стипендию — в его глазах это всё равно считалось милостью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Вэй Цзыхан на такие трюки покупаться не собирался. Попытка провернуть маневр с подставным лицом и выйти сухими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со мной этот номер не пройдёт!»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вы уверены, что задержали именно ту женщину? — спросил он, изобразив на лице вежливое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тут же отрезал стоящий рядом сотрудник. — Мы взяли её прямо в её доме. Личность подтвердили и соседи, и она сама. Фотографии в деле также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мягко продолжил парень, — Ли Дачжуан и Ван Цуйхуа совсем недавно были в отделении полиции. Прошло всего несколько дней, вряд ли у офицеров так быстро стёрлась память. Вы бы пригласили тех полицейских сюда, чтобы они на неё взглянули? Было бы досадно, если бы настоящий преступник остался на свободе из-за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внезапно помрачнел. Он был опытным следователем и понимал: если в допросной действительно сидит чужой человек, значит, в их ведомстве завелась «крыса». Кто-то заранее знал о готовящемся аресте и подготовил почву для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Ван Цуйхуа? — пристально глядя на Вэй Цзыхана,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неужели вы думаете, что я могу не узнать женщину, которая превращала мою жизнь в ад на протяжении восемнадцати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смущённо кашлянул и поспешил выпроводить юношу. Теперь это дело требовало строжайшей секретности — нужно было действовать быстро, пока информатор внутри отдела не успел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Вэй Цзыхан тут же позвонил Тан Мину. Кратко изложив суть произошедшего, он попросил его присмотреть за ситуацией через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чете Ли и удалось найти временное спасение в виде двойника, то Цянь Хао повезло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 он не получал. Его повязали прямо в VIP-кабинете караоке-бара в разгар шумной вечеринки. Свидетелей было столько, что уже к вечеру о позоре «гения» гудел весь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пассия, Мэн Цзяо, пыталась было поднять связи, но возможности семьи Мэн ограничивались лишь бизнесом — в политических кругах их влияние было ничтожным. К тому же она была лишь внебрачной дочерью. И хотя отец Мэн души в ней не чаял, когда дело запахло уголовным преследованием и реальным тюремным сроком, он предпочел не рисковать. Девушку посадили под домашний арест, а все упоминания о её причастности к инциденту были тщательно зачищены.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Цзыхана эти подковёрные игры мало интересовали. Их с Хо Чэнъи документы уже находились в консульстве для оформления срочных виз. Весь вечер он провел в интернете, заказывая необходимые в поездке вещи. Он не поскупился и заплатил сверху за срочную доставку SF Express, так что посылки должны были прибыть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