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Южные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бесстрастно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вы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«всего сущего» предполагает наличие жизни, а призраки в него явно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«Любовь, преодолевающая грань между жизнью и смертью, между видами и расами — разве это не высшее проявление милосердия, не знающего границ?» — пафосно взмахнул рукой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известно, — Линь Му подавил духовную силу, поднялся и вышел из пещеры, — что на Бесстрастном Пути есть метод под названием «убийство жены во имя Пути»?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кривая дорожка из всех возможных, — хмыкнул собеседник. — Даже не слушай. Даже за убийство брата, с которым тебя не связывают узы крови, полагается кармический долг. А если поднимешь руку на отца, мать, учителя или жену — твоя карма просто взорвется. Начиная со стадии Зарождающейся души каждое возвышение сопровождает Небесная скорбь. Тебя же первой молнией до хрустящей корочки прожарит».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тонули в туманной дымке, то поднимаясь, то опускаясь изумрудными волнами, в которых густая зелень смешивалась с серостью дождя. Линь Му, с мечом за спиной, медленно шел по узкой извилистой тропе. Вскоре его тонкий силуэт окончательно растворился в белесой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юноша полагал, что под «могилой» Гу Суйчжи подразумевал то самое тайное царство, где он нашел свой меч. 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смутно чувствовал, что, кажется, умираю. Пришлось поторапливаться: сам вырыл себе яму, перетащил туда всё нажитое и расставил ловушки. Кто же знал, что всё это мне так и не пригодится?» — сокрушенно вздохнул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зацепился за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пригодилось?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умер не своей смертью, — пояснил Гу Суйчжи. — Некому было собрать мои кости. Где испустил дух, там и остался гнить. То тайное царство, в которое ты забрел, и есть моя плоть. При мне тогда был только меч. Те остолопы вечно лезли туда в поисках сокровищ и в итоге сами удобряли мою тушу. Гляди-ка, со временем там и впрямь стало чем поживиться».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там даже трава не росла, но по мере того как гибли люди, росло и наследство. Жаль только, что те, кто его находил, не выживали, чтобы вынести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вспомнил ту скрытую туманом горную цепь, тянущуюся на тысячи ли, чьи очертания напоминали голову огромного пса или волка. Его охватило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это... ваше...»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сознании мгновенно уловил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волк!» — тут же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юноша спасался там бегством и не имел возможности рассмотреть всё в деталях, но запомнил, что форма хребта была пугающе свирепой. На человека это походило меньше всего. Однако манера речи и ход мыслей старшего Гу выдавали в нем чистокровного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к яо относились крайне категорично: любым нечеловеческим существам, способным совершенствоваться и говорить, лепили это клеймо, невзирая на их помыслы, облик или сторону, которую они занимали. Лишь души умерших людей стояли особняком. Даже то яйцо феникса в его руках принадлежало к верхушке императорского клана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скрыл сомнения и лишь тихо подтвердил, что понял. Гу Суйчжи объясняться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там теперь одна нищета, делать нечего. Иди туда, куда я укажу».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последовал указаниям старшего. Он миновал Центральный континент, пересек границы Южных земель и углубился в древнюю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редко ступала нога человека. Переплетенные корни деревьев-исполинов вырывались из земли, вековые стволы взмывали в небо на сотню метров, а лианы свисали с ветвей, подобно тяжелым занавесям. Запах сырой почвы смешивался со свежестью дождя; воздух был липким и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напевал под нос какой-то мотив: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я спрячу всё здесь? Те недоумки всё рыщут в Северных землях, в три слоя землю перепахали, а не нашли бы и щепки от моего гроба».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влажного юга, на севере климат был суров и сух, особенно вблизи Моря Крайнего Севера, где тянулись цепи действующих вулканов.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остановился перед топким болотом.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впереди начинается Запретная зона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Цанлан служило естественной границей между людьми и кланами яо, которые редко искали встреч с заклинателями. Однако некоторые виды обитали в местах со специфическим климатом даже на территориях людей. Этот лес был одним из таких убежищ. Поговаривали, что именно в глубине Запретной зоны обитает Королевская змея Нефритовой бабочки — могущественный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— отозвался Гу Суйчжи. — Ты что, змей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их не боялся, но прекрасно понимал, что сейчас ему с ними не совладать. Над болотом поднимались зловонные испарения, запертые под плотным куполом крон. Он опустил взгляд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тайное царство был скрыт под корнями тысячелетнего древа. Линь Му уже заприметил его в отдалении, как вдруг в тумане проступили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это где-то здесь! — невысокий юноша обернулся к спутнику, озираясь по сторонам. — Там! Да, в древних свитках говорилось именно об этом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а рука, опиравшаяся на ствол дерева, резко сжалась. Он смотрел на фигуру, исполненную благородства и чистоты, и его губы превратились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почувствовал перемену в его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Дивного края Хуами, — вполголоса ответил Линь Му. — Мо Чжиянь и... Танси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Юйфэн. Главный ученик главы школы и Дашисюн для всех адептов Дивного края Хуами.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стойка неверна. Меч — не тяжелый тесак, в нем нужна сила, но не слепая ярость»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бессмертный мастер, я просто... проезжал мимо»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будем считать, что нам суждено было встретиться. Хочешь, я стану твоим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— не беда. Скажи, чему желаешь научиться, и я покажу»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мягкий голос молодого человека эхом отозвался в памяти. Танси Юйфэн всегда улыбался и наставлял его с бесконечным терпением. Он был подобен чаше теплой воды, далекому облаку или весеннему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пора, дома ждут дела. Если захочешь продолжить, я приду в следующем месяце»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проходили месяцы и годы. Но в тот день, когда правда о его происхождении открылась, на лице этого человека не было удивления — лишь бесконечная тревога за Мо Чжияня, младшего брата-ученика, которого он оберегал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 Бессмертный владыка Хуаюй всегда был занят и редко наставлял учеников сам. Чаще всего ими занималась мать. Поэтому Танси Юйфэн был очень близок с ним. Настолько, что даже случайно узнав правду о подмене, он не стал разоблачать его. Лишь ведомый чувством вины, он спускался в мир смертных и несколько лет приглядывал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словно оправдывался перед кем-то или убеждал самого себя. Он отвернулся, глядя сквозь густой туман на приближающиеся фигуры, и медленно выдохнул,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были наставником и учеником, почти братьями. Теперь их пути разошлись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— взорвался тот. — Откуда он прознал об этом месте? Неужели и моя могила была в той книжонке?»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«Небесному Дао конец, — мрачно пробормотал он. — Я клянусь, что прикончу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промолчал. Все его сложные чувства рассыпались в прах после этой фразы Гу Суйчжи. Юноша внезапно осознал: Мо Чжиянь видел «его» жизнь, а значит, по изначальному замыслу Небесного Дао, даже без вмешательства собеседника, он рано или поздно пришел бы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забрать мой меч из моей туши, теперь явиться за моим золотишком... — рычал Гу Суйчжи. — Небесное Дао, эта псина, и впрямь расписало всё как по нотам! Ты, значит, любимый сынок, а я — внук от нелюбимой мачехи,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почувствовал неловкость, не зная, стоит ли ему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выдохнул он, пытаясь успокоиться. — Тебе я еще готов простить, ты хотя бы смазливый. Но этот Мо Чжиянь?»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ядовито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могила. И я здесь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http://bllate.org/book/15862/1435219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