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Благодарность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на мгновение засомневался, всерьез ли говорит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их пути тот не раз позволял себе двусмысленные замечания, но юноша всегда чувствовал: всё это лишь пустые слова, игра скучающего духа. Включая те самые первые слова о том, что он «стал геем».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поверить, что Гу Суйчжи действительно влюбился в него с первого взгляда, Линь Му скорее готов был допустить, что этот человек слишком долго томился в заточении внутри меча, отчего у него и появились подобные странности. Стоило ему наконец встретить живую душу, как он принялся изо всех сил поддразнивать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и сам признавал, что подобные речи — его личное развлечение, своего рода альтернативная «игра», чтобы скоротать время. Они не имели прямого отношения к самому Линь Му и не требовали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говорил бездумно; эти слова просто пролетали мимо ушей, и не стоило принимать их близко к сердцу. Все эти ленивые, насмешливые, вкрадчивые фразы о «любви» и «трепете»...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стоило считать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 натуре своей был холоден и бесстрастен; его сердце напоминало застывшую гладь озера. Его невозможно было смутить парой полушутливых признаний, но и мешать собеседнику он не стремился. Тот оказал ему великую милость, и если у него была такая прихоть, юноша был готов проявить терпение — в конце концов, это не причиняло ему особых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мог разгадать намерений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не торопил. Озвучив своё условие, он замер в безмятежном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медленно заговорил Линь Му. —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изо всех сил стараясь сохранить голос ровным. Длинные ресницы юноши дрогнули и опустились, скрывая вспыхнувшие в глазах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мог отличить правду от вымысла, а потому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хотите, чтобы я так вас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очередная попытка подразнить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к числу тех, кто легко разбрасывается словами привязанности. Даже простые обращения — «брат», «отец», «матушка» или чьи-то ласковые прозвища — редко слетали с его губ. Даже с Ли Чжунчэном, с которым он вырос вместе, у него почти не бывало моментов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другим, он всегда был сух и официален.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умел, подобно Гу Суйчжи, то и дело вворачивать в разговор словечки вроде «сокровище» или «бедняжка», даже если в них сквозила ирония. Что уж говорить о более интимных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Суйчжи, как и всегда, звучал низко и мягко, с той едва уловимой усмешкой, за которой невозможно было разглядеть истинные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"да"? И что, если "нет"?»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медленно поднял взгляд. Его глаза, обрамленные густыми ресницами,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мои помыслы действительно далеки от подобных вещей. Но если вы... действительно любите меня, то, когда я покончу с враждой из прошлой жизни, я обещаю серьезно обдумать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питал влечения к мужчинам. Впрочем, к женщинам он тоже был равнодушен. В его представлении заклинатель должен был посвящать себя практике и стремиться к вершине Дао, а не погрязать в любовных страстях.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ему не раз признавались в чувствах — кто робко, кто настойчиво; среди них были и красавцы, и ослепительные красавицы. Но юноша всегда отказывал прямо. Порой его холодность была настолько резкой, что ставила людей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 Суйчжи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стал его спасителем и помог ему в стольких вещах, что долг перед ним стал неоплатным. Линь Му не раз думал о том, как отплатить за доброту, и если Старший действительно желал таких отношений... Юноша не мог заставить себя произнести это вслух, но готов был пообещать, что искренне постарается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выслушал его 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после своих раздумий ты решишь, что мы "не подходим друг другу"? Я же останусь в огромном убытке. Ты придешь ко мне и скажешь: "Старший, вы прекрасный человек, но нам не по пути". И что мне тогда делать? С кем 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я не собираюсь ничего с тобой делать. Я просто хочу услышать что-нибудь приятное, чтобы порадоваться. К чему эта излишняя серьезность?»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хотел было объяснить, что он не из тех, кто нарушает обещания: если уж он согласится, то приложит все усилия. Но Гу Суйчжи заговорил снова,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умолк. Неужели... это и вправду не должно было быть серьезным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я всё понял», — интонации Гу Суйчжи стали вкрадчивыми и лукавыми; Линь Му слишком хорошо знал этот тон — так Старший обычно поддразнивал его. «Я лишь хотел услышать, как ты назовешь меня "Мужем", а ты уже вообразил, как мы станем парой на пути Дао? Небось, уже и гостей для свадебной церемонии пригласил, и какие цветы расставить придумал? Решил, что подать на стол и какие сувениры раздать приглашенным?»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 таком», — добавил Гу Суйчжи. «К тому же я мертв и ничего не смогу тебе сделать. Считай, что ты просто утешаешь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заставило Линь Му отвлечься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прошлой жизни я спускался в Бездну Девяти миров. Ходят слухи, что там сокрыты древние тайные искусства, в том числе и касающиеся воскрешения. Я могу попытаться вернуть вас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действительно всерьез размышлял о том, как отблагодарить Гу Суйчжи. Тот никогда не рассказывал о своих прошлых обидах и, кроме недавней просьбы на Острове персиковых цветов в нефритовом море, редко проявлял какие-либо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«воскрешение» — это единственное, что могло быть по-настоящему нужно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его мимолетная шутка приведет к подобному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смотрю, тебе действительно очень нравится раздавать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явно всё еще помнил их прошлый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Ли Чжунчэн, потом Танси Юйфэн, а теперь и со мной ты решил вести расчеты».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немного помолчал,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вы считаете, кто из нас вызывает больше жалости: я или Мо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слишком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сказал, что ты. Но боюсь, тебе это не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 — ему действительно претила мысль 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моё прошлое, поэтому считаете меня несчастным. Но Танси Юйфэн не знает его. Или, скажем так, я держусь слишком стойко, поэтому он не чувствует моей боли. Но если бы я, подобно Мо Чжияню, выставил свои страдания напоказ и преувеличил их, он, возможно, тоже встал бы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подстрекаемые Ли Чжунчэном люди презирали его, он вполне мог бы «забыть о долгах» и объяснить свои истинные мотивы и трудности. Когда Танси Юйфэн потребовал отдать вещь Мо Чжияню, учитывая догадки окружающих об их происхождении, Линь Му мог бы поднять шум, и позор пал бы явно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 Не из-за убеждения, что «близкие поймут без слов», а просто потому, что считал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всегда твердили, что я кому-то должен. Раз я родился — значит, обязан родителям за жизнь. Семья Ли вырастила меня — я должен им за воспитание. В Дивном крае Хуами, что бы я ни получал, мне постоянно напоминали об этом... Словно само моё существование — это один бесконечный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про себя возмутился нелепости такой логики, но смысл слов собеседника понял. Дело было не в том, что Линь Му постоянно хотел расплатиться, а в том, что другие постоянно подчеркивали его неоплатный долг. Со временем он просто перестал воспринимать чужую доброту как радость, видя в ней лишь новое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совершил ошибку, которая привела к плохим последствиям, я принимаю их. Если мне говорят, что я должен — я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за рождение, за воспитание и всё остальное... Как только я расплачусь, я уйду, и мы больше не будем связаны. Даже те вещи — я бы не взял их, даже если бы Танси Юйфэн не просил. Приняв их, я бы снова оказался связанным с ними обязательствами, а я не хочу иметь с этими людьми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что, если бы я раскрыл правду о своей участи, мне было бы легче жить. Но, Старший, это невозможно. Мне никогда не потребуется чужое сочувствие или жалость. Я предпочитаю умереть стоя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голова не тем забита», — перебил его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просил тебя о благодарности? Я просто... Ладно, считай, что мы заключаем сделку, раз тебе так проще. Ты говоришь так, будто я вымогаю у тебя плату. Но скажи честно: разве одно обращение "Муж мой" в обмен на бутыль Крови бога — это невыгодная сделка? Ты полчаса водишь меня за нос, кормишь обещаниями и поминаешь прошлое... Я начинаю подозревать, что это твоя хитрая тактика: намеренно отвлечь моё внимание, чтобы потом благополучно уклониться от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почувствовал, что Старший действительно начинает сердиться. Это было впервые с их встречи.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«Забирай свою кровь, я сдаюсь. Еще немного, и ты приравняешь меня к Танси Юйфэну, решив, что и со мной нужно "рассчитаться". Ты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Притворное раздражение Гу Суйчжи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Линь Му полупрозрачный силуэт, отливающий бледным золотом,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подавил жгучее смущение. Глядя на горы золота под ногами, он сохранял на лице маску ледяного спокойствия. И только нежный румянец, разлившийся по его бледным щекам до самых кончиков ушей, выдавал его чувства. В глубине его глаз, словно первые цветы персика в начале весны, расцвело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повторил, отчетливо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