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младенцы сразу после рождения похожи на сморщенных обезьянок, пропорции лица и разрез глаз обычно видны сразу. Бай Го был уверен: если совместить портреты этих двоих, процент сходства окажется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при рождении племянника Цзян Цюнин сама лежала на больничной койке? И самое главное — что это за мужчина, который так бережно держал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разглядывал незнакомца на фото, и брови его сдвигались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Почему он на снимке вместе с Цзян Цюнин и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казалось до боли знакомым. Он готов был поклясться, что уже видел его раньше, но как ни старался, в памяти не всплывало ни крупицы информации. Его внутренний Эксель-файл «Поле дынь» работал на пределе возможностей, перебирая тысячи имён и лиц, но выдавал лишь пустой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заметив, что Бай Го внезапно затих и не сводит глаз с её чемодана, недовольно подошла ближе. В её голосе смешались подозрение и ворчливость: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так глубоко ушёл в свои мысли, что совсем забыл об окружившей их толпе. Он даже не успел толком среагировать на приближение актрисы, а та уже была готова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её глазами возникла мужская рука с длинными, чётко очерченными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этот солнцезащитный крем из лимитированной коллекции. Сейчас его не достать, даже если очень захотеть, — Сун Цзинцэ держал в руках изящный флакон. Узкая упаковка и тень от его ладони идеально скрыли фотографии. — Мы со Сяо Го как раз обсуждали, как нам за это рассчитываться.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Бай Го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Обычная денежная компенсация была бы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хоть это вы понимаете, — буркнула Цзян Цюнин и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и быстро захлопнул крышку чемодана. Поколебавшись пару секунд, он чуть придвинулся к Сун Цзинцэ и едва слышно, тише комариного писка,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лишь уголок его губ едва заметно дрогнул в улыбке. Бай Го понял: Сун-гэ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шоу окончено! Расходимся, дел ещё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начала редеть, режиссёр, стоявший в самом хвосте, почувствовал странную смесь возбуждения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потенциально острый момент — и так быстро закончился? — Ян Тяньхуа недовольно хмыкнул. — Почему бы им не поругаться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и Сун Цзинцэ первым делом спустились в цокольный этаж. Они перетащили на задний двор пилы, топоры и четыре огромных купленных котла, после чего, захватив ножовку и плетёный мешок, отправились в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вокруг были великолепны, но в голове Бай Го набатом пульсировал образ мужчины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знакомый... Ну кто же это? Я точно видел его раньше, но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Витавший в облаках юноша едва не впечатался лбом в ствол дерева, но Сун Цзинцэ вовремя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Бай Го смущённо потёр затылок. —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лишь одарил его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 понял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Цзинцэ покачал головой и сделал несколько шагов вперёд, но внезапно замер и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застыл, недоумённо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заклятый враг тоже где-то приложился головой и теперь тормозит?»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молча смотрели друг на друга, прежде чем Киноимператор Сун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когда-нибудь фильм под названием «Сквозь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«Сквозь ветер и дождь»? Кажется, видел, — Бай Го решил, что тот просто хочет поболтать о кино, и принялся старательно копаться в памяти. — А, вспомнил! Это старое кино из девяностых, верно? Там ещё про четверых сыновей, которые делили наследство. Если память мне не изменяет, победил в итоге третий сын, который до последнего прикидывался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чувствуя себя так, словно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у больничной койки на фото Цзян Цюнин, был тем самым актёром, который играл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неописуемое возбуждение,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тот самый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фамилия того человека была Хун. Пусть он и не был суперзвездой, предложений о работе у него всегда хватало — его часто приглашали на роли в семейных драмах. Но сразу после выхода фильма «Сквозь ветер и дождь» он внезапно исчез с радаров,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возрасте на момент ухода того актёра из индустрии Бай Го только-только пошёл в старшую школу. Он посмотрел этот фильм лишь пару лет назад, когда обнаружил, что актёр, игравший старшего брата, уклоняется от налогов. Тогда, собирая компромат, юноша мельком просмотрел картину, но даже не запомнил имён большинства участников, не говоря уже о том, чтобы внести их в свой драгоценный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лицо казалось знакомым! Он ведь тоже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вызвал в памяти вторую фотографию и с восторгом осознал: ребёнок на снимке не просто был похож сам на себя в разном возрасте — он был практически точной копией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койка, изнурённая женщина, младенец на руках, нежность в глазах мужчины и это поразительное фамильное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её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Бай Го перехватило дыхание. Вывод казался безумным, но если копнуть глубже, все странные мелкие зацепки из прошлого вдруг сложились в единую картину. Цзян Цюнин всегда относилась к этому «племяннику» с невероятным трепетом: мало того, что пост с ним висел у неё в топе, так ещё и в личных записях он мелькал добрые две трети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сокрушалась, что племянник плохо сдал экзамен, то жаловалась на его плохой аппетит, то выкладывала видео, где он говорит: «Люблю тётю», сопровождая это огромным текстом на восемьсот слов о том, как нелёгок родительский труд... Поклонники и случайные прохожие в сети диву давались, какая она замечательная тётя, и даже прозвали её «Национальной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ещё тогда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преданности позавидуют и родные родители! Даже ради пиара нельзя играть роль так самозабвенно!»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 никакой не племянник. Он — родной сын Цзян Цюнин, которого она родила от актёра по фамилии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юноши зашкаливал, дыхание стало прерывистым, а по телу словно пропустили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первый день — а я уже раскопал такую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непроизвольно поползли вверх, на щеках выступил лихорадочный румянец. Он возбуждённо посмотрел на Сун Цзинцэ. Если бы тот не упомянул фильм «Сквозь ветер и дождь», Бай Го, скорее всего, до самого конца съёмок так и не вспомнил бы, что тот мужчина —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замер, его глаза округлились. Взгляд, полный благодарности, мгновенно сменился выражением крайнего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вдруг вспоминать такое старое и специфическое кино? Да ещё и сразу после того, как он увидел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не только был снят целую вечность назад, он был крайне непопулярным и с довольно посредственным рейтингом. Это не та картина, которую упоминают в светской беседе просто так. Но самое подозрительное — время! Собеседник заговорил об этом сразу после того, как помог разобраться с Цзян Цюнин!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двух операторах, следовавших за ними по пятам, Бай Го не решился спрашивать в лоб. Он тщательно подобрал слова и, словно продолжая беседу,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Сун-гэ, почему ты вдруг вспомнил этот фильм?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Сун Цзинцэ наклонился, поднял сухую ветку и забросил её в мешок, после чего обернулся и улыбнулся. — Просто в фильме была сцена, где четверо братьев поднимаются в гору собирать плоды. Вспомнил об этом, когда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прищурился. Подозрения крепли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Сун Цзинцэ не осознал до конца характер отношений Цзян Цюнин и её «племянника», его действия доказывали: он определённо заметил мужчину на фото! Более того, поняв, что Бай Го мучительно пытается что-то вспомнить, тот намеренно подбросил ему скрытую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Бай Го невольно затаил дыхание. — Очевидно, мой заклятый враг далеко не так прост,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настороженности, он почуял нечто до боли знакомое. Все эти скрытые маневры с уликами, обсуждения, строящиеся на полунамёках, туманные указания и двусмысленные подсказки...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обожает копаться в чужом грязном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догадке Бай Го пришёл с неописуемым восторгом. Стена недоверия и настороженности, которую он возводил годами, в один миг рухнула! Вместо неё в душе юноши расцвело редкое чувство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оказывается, братья по оружию! — он ликовал про себя. — Нет, не так. Мы братья, пасущиеся на одном и том же поле сочных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http://bllate.org/book/15872/1444271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