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территории провинции Оленя, в Царстве Зверей, располагался Научно-исследовательский институт древних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Худощавый юноша с большими глазами в сопровождении сотрудника как раз направлялся внутрь. На нём была простая белая толстовка и широкие голубые джинсы, а мягкие иссиня-чёрные волосы выгодно подчёркивали белизну кожи, создавая впечатление, что его щёки так и просятся, чтобы их ущипнули.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дядя-охранник, присев на корточки, дразнил рыжего кота размером с небольшой грузовик, то и дело тыча пальцем в его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большом настенном экране транслировались последние новости. Ведущий, зверочеловек с длинными оленьими рогами, вздёрнув острые уши, чётко и выразительно зачитывал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состоянию на конец прошлого года, рождаемость в Царстве Зверей составила всего четыре целых и пять десятых процента. При этом, на фоне низкой смертности от старения — всего три целых и две десятых процента — население в итоге показало отрицательный прирост. Причиной тому стала высокая смертность среди детёнышей, достигшая двух целых и восьми десятых процента…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мельком взглянув на экран, не удержался и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статистики вообще в курсе, что данные можно приукрашивать?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только что сказал? — обернулась идущая впереди спутница.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Госпожа Крольчиха с длинными пушистыми ушами, свисавшими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лишь охнул, собираясь отмахнуться от своего неуместного замечания. Внезапно с экрана донёсся громкий стук. Они оба обернулись и увидели, как у ведущего-оленя, чьи рога до этого момента казались воплощением мужской силы и красоты, эти самые рога с грохотом отвалились.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он перешёл к новому абзацу в своём тексте: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годы здоровье зверолюдей неуклонно ухудшается, что проявляется в аномальном выпадении шерсти, нарушении циклов течки, смены рогов… У-у-у, я больше не хочу работать,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Трансляцию тут же переключили, но Цинь Юйчжао успел заметить, как ведущий-олень даже успел вырвать у себя с головы клок рыжевато-коричневой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проблема выпадения волос на работе и у зверолюдей стоит довольно остро, — со вздохом заметил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нелепо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недавно я был студентом четвёртого курса, только-только получил свою мизерную, но всё же позволяющую хоть что-то отложить зарплату за стажировку и обсуждал с соседом по комнате, какой молочный чай заказать сегодня. А потом, пока ждал доставку, решил вздремнуть. Проснулся — и вот я здесь, без гроша в кармане, превратившийся в бесправного работягу»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нет, он ведь переместился в мир зверолюдей, так что называть себя привычными терминами было бы некорректно. Придётся пока ограничиться определением «наёмный работник».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новом мире, Цинь Юйчжао вывернул карманы и, кроме помятого объявления о приёме на работу ведущим стримов, ничего не нашёл. Чтобы не умереть с голоду, пришлось идти по адресу.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Крольчиха отвела взгляд от экрана. Услышав его вздох, она коснулась своих ушей, и в её глазах, оценивающих густоту собственного меха, промелькнула тень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твоя шерсть выглядит вполне здоровой, — поспешил успокоить её Цинь Юйчжао.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на него взгляд, полный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Ты меня не обманываешь?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кивнул он. — У тебя идеальная мягкость и густота. А если хочешь добавить блеска, попробуй есть льняное семя, оно богато омега-3.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Льняное семя? — задумалась Госпожа Крольчиха. — А как его готовить? Жарить во фритюре или на сильном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озадаченно моргнул. Он попытался вспомнить свой опыт разведения кроликов в университете и неуверенно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может, в сыром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её удивление было не меньшим, чем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её оптический компьютер издал сигнал. Она взглянула на экран — это торопил экзаменатор, ответственный за собеседование.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я отведу тебя к месту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разговор, Госпожа Крольчиха поманила Цинь Юйчжао за собой. Они продолжили путь и поднялись на лифте на третий этаж. В кабине, в благодарность за совет по уходу за шерстью, она решила его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будешь на собеседовании, веди себя осторожно. Экзаменатор — брат Синь, он отвечает за наш стрим-канал.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серьёзно повторил информацию о собеседующем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ним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ненавидит людей, — понизив голос,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Царстве Зверей, куда попал Цинь Юйчжао, обитали не только зверолюди. Люди тоже существовали, но их континент был далёк от земель зверолюдей. Тысячу лет назад, во время великой мутации, названной Эпохой Эволюции, животные начали обретать разум, и малая их часть постепенно превратилась в гуманоидных существ, которые и стали предками современных зверолюдей.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же в ходе этой мутации не претерпели никаких изменений. Напротив, утрата контроля над животными породила в них чувство незащищённости, и они совершили немало попыток помешать эволюции. Веками копившаяся вражда, вызванная разрушением природы, охотой и истреблением диких животных, лишь усугубилась. В Эпоху Эволюции угнетение и преследования со стороны людей стали ещё более жестокими, что разожгло ненависть между двумя расами.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после почти двухсот лет эволюции и войн, зверолюди завершили своё становление и создали собственное общество, практически полностью оборвав контакты с человеческим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информацию Цинь Юйчжао с трудом раздобыл за последние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мало кто из зверолюдей не ненавидит людей, — заметил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Крольчиха подумала три секунды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голосе не было ни тени притворства.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неожиданно для неё ответил Цинь Юйчжао и с одобрением кивнул. —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розоватых глазах промелькнуло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же один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из-за аспирантуры и работы, — вздохнул он, как истый работяга.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Спутница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прошлым, перемещение в мир зверолюдей кажется мне куда более приемлемым.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специальность в бакалавриате и аспирантуре — охрана диких животных, довольно редкая и непопулярная. Я выбрал её, потому что очень люблю животных. Правда, найти работу было непросто. Перед тем как я сюда попал, тётя с дядей, которые меня воспитывали, настойчиво советовали мне идти на госслужбу. Говорили, что хоть я и парень, но не из их рода, и если хочу быть вписанным в родовую книгу, то должен принести в семью должность. А если смогу устроиться на провинциальном или более высоком уровне, моё имя даже рядом с предками поставят.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я даже начал подозревать, что мой прапрадед — сам Цинь Шихуанди. Но потом вспомнил, что у него была другая фамилия. Так что их высокомерие мне до сих пор непонятно»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закрытой двери кабинета. Госпожа Крольчиха взялась за ручку и, обернувшись, ободряюще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не волновался. Сунув руки в карманы,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у меня есть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удивлённо моргнула. Видя его уверенность, она толкнула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сидел крепкий, высокий мужчина. У него был орлиный нос и глубоко посаженные глаза, что придавало лицу суровое выражение, однако во взгляде проскальзывала некоторая простодушная прямота.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дверь открылась, он поднял голову и окинул Цинь Юйчжао оценивающим взглядом. Заметив, что уши у юноши самые обычные, на голове нет ни оленьих, ни бычьих рогов, а в иссиня-чёрных волосах отсутствует характерный для зверолюдей мягкий подшёрсток, он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подошёл и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Цинь Юйчжао, пришёл на собеседование на должность ведущего.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вынул руку из кармана и высыпал на стол перед мужчиной горсть семечек.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брата Синя промелькнуло недоумение. Его плотно сжатые губы дрогнули, и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Цинь Юйчжао растерянно посмотрел на Госпожу Крольчиху. — Разве он не голубь?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ест семечки? Юноша их с таким трудом у бабушки-полёвки на рынке выпросил.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Госпожа Крольчиха молчала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Полное имя брата Синя — Си Синь. Он носорог.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секунд, под мрачным взглядом Си Синя, он обернулся, сгрёб семечки обратно в карман и, с обезоруживающей улыбкой студента, показал ряд идеально белых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игра слов. Забавно,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Кончай валять дурака, — наконец рявкнул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носороги тоже называют детёнышей «телятами»? — выпалил Цинь Юйчжао и тут же сам себе ответил: — Ах да, носорог ведь тоже своего рода бык.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Синь снова промолчал. Решив больше не вступать в перепалку, он взял резюме. Взглянув на него, он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 протянул Цинь Юйчжао, — думаю,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и сам не знал, изменилось ли в нём что-то после перемещения. Поняв, что оказался в Царстве Зверей, он первым делом разделся догола и внимательно осмотрел себя в ванной. Ни хвоста, ни шерсти, ни… второго достоинства. Значит, скорее всего, он остался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ближе и заглянул в своё резюме, его взгляд остановился на той же строке, что и у Си Синя: «Раса».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человек… брат Синь-носорог, — уверенно подтвердил Цинь Юйчжао.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Си Синь встал, скомкал бумагу и швырнул её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можешь не приходить, —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Крольчиха хотела что-то сказать, но собеседник, ростом под метр восемьдесят пять, метнул на неё такой взгляд, что она тут же сжалась и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узнать, почему? — спросил Цинь Юйчжао, прежде чем тот успел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Синь и вправду остановился. Он обернулся и окинул взглядом юношу, который, будь он даже самым ненавистным человеком, всё равно вызывал невольное восхищение своей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вытянул свой длинный и сильный палец, указал сначала на Цинь Юйчжао, потом на свои носорожьи уши, а затем на уши Госпожи Крольчихи.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мы разные, — он вызывающе вскинул густые брови, не скрывая презрения. —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Си Синь развернулся, чтобы уйти. Но его догнала фраза: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мы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остановился, на его губах заиграла насмешливая ухмылка. Брат Синь обернулся и с холодом в голосе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в чём же, по-твоему, мы одинаковы?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посмотрел на кролика и носорога перед собой и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ведь нравятся зверолюди?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Крольчиха кивнула. Си Синь, не понимая, к чему тот клонит, тоже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указал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нравятся зверолюди.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 фыркнул Си Синь. — И что с того? Зверолюди никог…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мы все здесь фурри-коны! — перебил его Цинь Юйчжао.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Синь застыл в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http://bllate.org/book/15877/1422038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