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медицинские отчёты Чжу Сюаня, Цинь Юйчжао и сам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ветеринаром, но за время работы в области защиты и спасения животных он насмотрелся на такие редкие и сложные случаи, что мог дать фору любому выпускнику ветеринарного факультета. Однако ситуация с его пациентом была из ряда вон выходящей: у того, по сути,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богатые люди не придают большого значения еде, и юноша убедился в этом на собственном опыте. Чжу Сюань хоть и позволял себе иногда что-то «неполезное для птиц», но в очень малых количествах. В основном его рацион состоял из пищи с малым содержанием масла и соли, богатой витаминами, аминокислотами и полезными жирами. К тому же он регулярно играл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 — сдержанный в еде, ведущий здоровый образ жизни, с железной самодисциплиной, успешный и высокообразованный — был абсолютно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хотел сказать пернатому: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плюнь ты на это, будь своим холодным буддой, ты и так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для представителя племени птиц, чья гордость — в пышном оперении, это прозвучит как предложение самому Цинь Юйчжао признать, что его предки были японцами,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будильник на оптическом компьютере, напоминая, что пора на работу. Цинь Юйчжао вздохнул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— это работа, ничего не поделаешь. Усталая мартышка моет посуду…»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давно не расчёсывал южно-китайского тигрёнка. Зрители в чате тоже постоянно напоминали не забывать о малыше, ведь главный донатер канала —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главный донатер уже в личных сообщениях у ведущего. Если это когда-нибудь всплывёт, моя карьера рухнет»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полосатый малыш всё равно был очарователен. Пушистый, с мягкими подушечками на лапах, и он не превращался внезапно в человека с восемью кубиками пресса, который распускает хвост и несёт всякую чушь о том, что заточит тебя в клетке, чтобы ты служил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была работа, а значит — рутина. Цинь Юйчжао решил, что нужно хотя бы создать видимость торжественности. Он откинулся на спинку дивана и, хлопнув по подлокотнику,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Подавать карету во дворец Икунь!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царила тишина. Детёныш драконьей ящерицы, лежавший на кровати,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вздохнул. Вставая, он с сокрушённым видом посмотрел на тёмный силуэт на кровати и на прощание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никакой надежды, Сяо Лун(Лун)цзы.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озадаченно моргнул. Что за бред? Этот человек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Цинь Юйчжао запустил стрим. Раньше начнёшь — больше часов наработаешь.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[Чжаочжао, Чжаочжао, что сегодня в программе?]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[Соскучился по коале]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[Коала был позавчера, сегодня очередь маленькой кореллы!]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[Корелла была вчера, я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крокодильчика и драконью ящерицу!]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так, успокойтесь, — попытался он утихомирить чат. — Каждому малышу я уделю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настойчивых вопросов ведущий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навещу южно-китайского тигрёнка, расчешу ему шёрстку и заодно спланирую дальнейшую реконструкцию вольера.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кто-то радовался, кто-то огорчался, но одно сообщение выделялось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у тебя появился другой тигр (подарок «Тигриный рёв» x1)]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рычащий тигрёнок, и чат тут же взорвался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донатер здесь]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босс, вы лучший]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[Босс-кот такой щедрый TvT]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поблагодарил и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всех люблю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Мэн Чэ отреагировать, как чат уже вовсю потешался, называя ведущего ветреным изменщиком и предлагая главному донатеру переключить внимание на них. Юноша смутился и не знал, что ответить. Он уже начал искать в чате тему, чтобы перевести разговор, как вдруг его взгляд упал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что, котовник?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камеру и приблизил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[Котовник?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трава, никогда не видел]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[Просветите нас, у ведущего в голове столько всего, о чём мы и не слышали]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так кажется, может, он вообще не из этого мира,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выдав себя, юноша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Котовник — это и есть кошачья мята. Вы что, не слышали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[Кошачья мята?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слышали]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 ожидал, что его попытка сменить тему обернётся таким провалом. Он поспешно развернул камеру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 у дороги был довольно пышным. Кошачья мята росла рядом с другими кустарниками, видимо, была дикой. В тени деревьев, при подходящей температуре и без вмешательства человека, она разрослась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и сорвал несколько веточек, положив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вам покажу фокус, — усмехнулся он. — Когда тигрёнок меня увидит, он тут же набросится на меня, как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недоумевали: хищник и так всегда был к нему ласков, в чём же здесь фокус?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дверь, и камера переключилась с его оптического компьютера на общую камеру в вольере, зрители увидели, как дремавший в гамаке полосатый малыш вдруг дёрнул носом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тигрёнок издал радостный рык и, выпрыгнув из гамака, бросился к выходу. Вольер был отделён стеклом, и он, не в силах выбраться, принялся отчаянно скрести его своими большими пушистыми лапами, отчего стекло громко застучало. Поскребя немного, хищник лёг на пол и начал кататься у перегородки, словно пытаясь потереться о человека на расстоянии. Он издавал тихие, жалобные звуки, тоньше, чем обычно, а его хвост бешено метался. Он явно ластился.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 мило, моё сердце тает]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 кошечка,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[Алло, ведущий? Ведущий, вы здесь? Тут есть и другие тигры, хе! (подарок «Тигриные лапки» x99)]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малыш сегодня такой ласковый?]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из-за той кошачьей мяты, о которой говорил Чжаочжао?]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любопытных вопросов Цинь Юйчжао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Кошачья мята, о которой я говорил, — это растение, которое расслабляет нервную систему кошачьих. Этот эффект вызывает вещество, которое оно выделяет, — непеталактон, сложный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знаю, что Чжаочжао не причинит вреда малышам, но, судя по реакции, это не что-то вроде наркотика?]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привыкания оно не вызывает. Обычно через десять минут малыш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тигрёнка. Зрители затаили дыхание. И действительно, через несколько минут тот постепенно пришёл в себя. Но когда Цинь Юйчжао подошёл ближе, хищник всё равно выпрямился и вытянул передние лапы, пытаясь дотронуться до человека, от которого так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вошёл в вольер, подхватил бросившегося к нему тигрёнка и, сев на пол, принялся его расчёсывать. И тут его осенило — появилась идея для лечения Чжу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этом, когда рассказывал о кошачьей мяте.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стоит попробовать ароматерапию»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