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Наньфэн, скрепя сердце, просидел в главном зале вместе с распорядителем Ваном весь вечер. Ноги его уже затекли и дрожали, но он не смел уйти и оставить без внимания доверенное лицо императора, прибывшее с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осыпал проклятиями своего старшего сына: надо же было этому негоднику уехать именно сейчас! И чего он потащился в пустующее старое поместье в Фаньяне?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Наньфэн наконец увидел входящего в двери старшего сына, его первым порывом было наорать на него и спросить, где того черти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присутствии распорядителя Вана, он подавил гнев и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Заставил почтенного начальника ждать столько времени. Столь вопиющая небрежность! Живо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не успел и рта раскрыть, как Ван Чжунлу тут же поднялся с кресла, поспешно отмахиваясь: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хоу, к чему такие слова? Я лишь немного подождал, сидел с комфортом, совсем не устал. К тому же у вас отменный чай «Цзиньдин Чунь», да и ваша компания скрасила ожидание. О каком пренебрежении может идти речь? — он улыбнулся и добавил: — Что же до извинений молодого хоу... я ныне не смею их принимать. Если приму — это лишь укоротит мой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Хэ Гу, достал из-за пазухи светло-желтый свиток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принимайте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Ван Чжунлу был предельно ясен. Хэ Гу сглотнул и опустился на колени вслед за отцом. Голос евнуха звучал ровно и мирно, без той пронзительной тонкости, что присуща многим его коллегам; слова были четкими, звонкими и полными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указ о помолвке со Старшей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распорядитель торжественно зачитывал текст, сердце юного Хэ Гу готово было выпрыгнуть из груди от радости. Лишь в самом конце он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число шестого месяца... Это же всего через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Чжунлу свернул свиток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хоу,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опомнился, поспешно поблагодарил за милость, поднялся и принял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распорядителя вновь приняло благодушное выражение. Он подошел к отцу и сыну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Его Величества я передал. Но есть еще кое-что, о чем государь не писал на бумаге. Я же, набравшись наглости, позволю себе напомнить об этом, чтобы господин хоу понимал ситуацию и знал, как поступить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про себя отметил, что Ван Чжунлу не зря долгие годы служит императору — его речь была безупречно выверенной. Вслух же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чем же речь? Прошу почтенного наставника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Чжунлу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после свадьбы семья фума должна в полном составе переехать в резиденцию принцессы — и хоу, и госпожа супруга. Однако недавно императрица виделась с государем, и Его Величество изменил решение. Он отменил приказ о переезде всей семьи. Резиденция принцессы дарована только Её Высочеству и молодому хоу для уединенного проживания...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понимаете ли вы, почему так решено? — Ван Чжунлу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замер. В голове мгновенно всплыла догадка: неужели до государя дошли слухи о выходках Вань Шуэр?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счел, что намека достаточно.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семейные дела я не лезу. Указ доставлен, теперь молодому хоу остается лишь ждать благодатного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уговоров остаться, он легкой походкой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стоявший рядом, тоже уловил суть. Девять из десяти, что «подвиги» Вань Шуэр достигли императорских ушей, и государь не пожелал, чтобы Старшей принцессе пришлось уживаться с такой свекровью. Сейчас это был явный щелчок по носу старому Хэ: мол, наведи порядок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Гу знал, как сильно отец любит Вань Шуэр. Даже после того как он ударил её при сыне и отчитал, за три месяца дело не сдвинулось. Она всё так же оставалась законной супругой хоу, разве что сидела под домашним арестом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надежды на отца, вспыхнувший в Хэ Гу после перерождения, окончательно угас. Хэ Наньфэн остался прежним: на словах грозен, а на деле не в силах расстаться с любимицей.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Гу было скорее любопытно: прикинется ли отец дурачком или всё же решится «отрезать больное место»? Но это было лишь легкое любопытство. В прошлой жизни он бы с замиранием сердца ждал расплаты для этой женщины, но сейчас ему было безразлично, жива она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матери он вернул, а недостающее Хэ Наньфэн возместил из казны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Цюй узнала об этом, она долго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ну как вы можете быть таким нетребовательным? Она растранжирила приданое госпожи, а хоу возмещает его из запасов поместья? Но ведь всё поместье в будущем должно принадлежать вам! Получается, стригут ту же овцу, убыток несете вы, а она продолжает сладко есть и мягко спать! Просто зла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лишь лениво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Главное, что сейчас она притихла и не может строить козни. Я не хочу тратить время на счеты с женщиной.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— срок и долгий, и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свадьбой император сменил титул дочери с «Цинъюй» на «Цинго» (Великая принцесса государства), даровав ей доходы и привилегии наравне с удельными принцами. Это было знаком высочайшей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же перед торжеством успел сделать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устроил Янь Чжия в небольшом купленном дворике. Пока он не решался представить её семье Янь — боялся, что те не доверят лечение дяди незамужней девице. Он решил дождаться окончания свадебных торжеств и выбрать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за три дня до свадьбы он взял Чжэнъе и спозаранку отправился в храм Гуаньинь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столицы было два знаменитых храма: храм Матушки Сонцзы (дарующий детей) на горе Чанлу и храм Гуаньинь у озера Гуантин. Хоть один был даосским, а другой буддийским, Хэ Гу верил обоим. Для него любой небожитель, готовый присмотреть за его делами, был достоин щедрых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просить. Как говорят, «мужчины поклоняются Гуаньинь, женщины — Будде». В прохладном зале перед золотым изваянием Бодхисаттвы Милосердия на душе стало спокойнее. Хэ Гу трижды коснулся лбом земли на молитвенном коврике, а затем, сложив ладони, обратился к статуе: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Гуаньинь, если я стою здесь сейчас, то лишь потому, что ты смилостивилась над моей ранней и нелепой смертью в прошлой жизни. Говорят, мертвые не возвращаются, но я живу второй раз. Удача и так велика, грех просить большего... Но в прошлой жизни я был бобылем до тридцати лет, так и не узнав, каково это — делить путь с любимым человеком. Теперь мне выпала честь взять её в жены. Прошу лишь об одном: пусть мои близкие будут здоровы и живут долго. И... если бы мы с сестрицей Юй-эр могли состариться вместе в любви и согласии — это было бы пределом мечтаний. Если так случится, обещаю каждые три года приходить сюда и обновлять позолоту на твоем 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«разговор» с божеством, он воткнул курящиеся благовония в чашу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храма был чудный вид: зелень гор, блеск озера... Вдруг он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Освященные амулеты! По дешевке! Пятьдесят лянов за штуку! Убережет от трех великих бед!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обернулся. У лотка стоял желтолицый даос. Хэ Гу стало смешно: продавать даосские обереги у ворот буддийского храма — это надо иметь наглость! Видимо, монахи тут совсем миролюбивые.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лотку, желая спросить, с чего такая цена, но даос вдруг вскинул пальцы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юный господин! Твоя судьба благородна превыше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и Чжэнъе переглянулись. Опять эти шарлатанские замашки? По его шелковым одеждам и дурак поймет, что он не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 покачал головой и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жизнь получить крайне трудно, стоит ею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замер.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несешь, монах? Мой господин жив-здоров, какая еще вторая жизнь? Тьфу, накликаешь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я, Великий Бессмертный Трех Гор, лгу? Твой господин рожден с судьбой героя смутного времени, коих раз в столетие встречаешь. Но рожден он в эпоху мира! Жизненных сил не хватило бы снести такую судьбу — ему было суждено умереть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Чжэнъе был в ярости от таких пророчеств.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придержал слугу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скажи, откуда взялась эта вторая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фыркнул, довольный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Истинный Дракон помог. Он удержал твои души, не дал забрать их стражам преисподней, а затем с помощью великого артефакта повернул время вспять. Великое деяние, невероятная жертва! Тот Дракон ради твоего спасения лишился части своего величия. Боюсь, теперь ему не суждено вознестись в полной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оцепенел. Чжэнъе уже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Проходимец! Кого ты лечишь? Если еще раз проклянешь хозяина, в управу сдам!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покачал головой и улыбнулся. Наверняка шарлатан просто попал пальцем в небо. Бредни про Дракона и вовсе не лезли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если бы кто-то и мог спасти его, это точно не был бы Наследник Пэй Чжаоюань. Уж кто-кто, а тот сам приложил руку к его гибели. Чтобы эгоистичный Чжаоюань пожертвовал собой ради другого?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«Ловко он меня напугал», — подумал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бессмертный, ты и впрямь прозорлив, — усмехнулся он. — Раз так, дай мне один амулет... Впрочем, ладно! Забираю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