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рано утром, Цзи Ран по началу решил, что ему приснился мокрый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 черту посмертный брак! Я был материалистом более двадцати лет, но теперь мне сниться секс с призраком. Позорище! Эта свадьба оказалась более травматичным опытом, чем я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бормотал себе под носом, пока не почувствовал, как в его рту пересохло. Решив, что это результат похмелья, Цзи Ран, собирался встать и выпить воды. В результате стоило ему подняться на ноги, как он резко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пояснице и слабость в ногах были незначительны, перед острой болью в невыразимой части его тела, заставляющей всё его тело покрыться холодным потом. Боль от разрыва была настолько острой, что, хотя он никогда раньше не испытывал ничего подобного, он сразу понял,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сон. Его хризантема*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 После того, как он понял, что произошло, Цзи Ран быстро нырнул под одеяло, накрываясь с головой, "Мама, это не сон, это не сон. Этого господина отодрал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Жалобный стон просочился сквозь губы и Цзи Ран внезапно задрожал от страха. Кто мог оставаться равнодушным, после того, как его кхм-кхм призрак. Это было чертовски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не знал, было ли это иллюзией, но даже под одеялом он ощущал холод. Даже тепло одеяло не могло спасти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под одеялом, Цзи Рану хотелось плакать. Что это за шутка? Первоначально выйти за мемориальную табличку уже было огромной неудачей, так она ещё и оказалась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призрак вторгся в него, был ли это призрак мемориальной таблички? Черт возьми, выйдя замуж за призрака, не умру ли я из-за высасывания энергии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Рана проигрывались всевозможные сценарии, когда в дверь раздался стук. Прежде чем он успел спросить, кто это, он услышал гарканья пожилой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"Просыпайся! Солнце взошло, а ты всё ещё спишь?! В доме столько не сделанной работы, а на поле ещё больше! Думаешь, вступив в нашу семью, ты станешь молодым хозяином? Если ты выходишь за кого-то замуж, ты берешь с собой руки, или ты действительно относишься к себе как к женщине, которая после замужества лишь сидит дома, мечтая?  В нашей семье нет такого правила! И даже будь ты женщиной, в нашей семье ты не должен лежать и растить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наполнены злобой. У Цзи Рана был вспыльчивый нрав, стоило ему услышать голос женщины, как весь его страх исчез. Он резко сел, откидывая одеяло, но прежде чем он успел хоть что-то сказать, его низ пронзило болью, протяжно выдохнув, он замер, сдерживая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ответил, старуха продолжила кричать, яростно стуча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меня слышишь? Ты там умер, а!? Быстро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умер! Человек, за которого я вышел замуж умер! Кроме того, мертвец разорвал мою хризантему!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был раздражен. Он хотел выйти и разобраться со старухой, но у него действительно не было на это сил. Его зад так болел, что он даже не мог ответить. Поэтому он просто решил игнорировать её, медленно ложась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Ругайся не ругайся, всё равно это лишь чушь. Просто подожди, когда я выйду от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долго ругалась, но так и не получила никакого ответа. Она не могла войти в комнату, потому что Цзи Ран был мужчиной, поэтому выругавшись напоследок, она ушла.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снова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вздохнул с облегчением. Он уже закрыл глаза, собираясь снова заснуть, когда дверь заскрипела и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подумал, что это пожилая женщина не желая сдаваться, вернулась. Однако тот, кого он увидел, оказался высоким, длинноногим, мускулистым мужчиной, обнаженным по пояс. В руках у него была дымящаяся миска. Войдя, тот закрыл дверь, и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закрыта, а света из освещения была не так много. Цзи Ран не мог ясно разглядеть черты лица мужчины, однако у него были широкие плечи и мощная аура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дверь была закрыта, освещение стало хуже стало немного темно. И когда мужчина стоял на свету, Цзи Ран не мог ясно разглядеть его лицо, но с точки зрения фигуры, он был сильным, широкоплечим и довольно внушительным. Хотя он был одет как средневековый земледелец, величественная аура, исходящая от него, была очень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попытался найти его в своей голове, к сожалению, у него была плохая память на лица, а из-за того, что вчерашняя свадьба прошла для него как в тумане, узнать человека перед ним вообще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ничего не ел со вчерашнего дня, поэтому я принес для тебя миску лапши. Поднимайся, поешь пока она ещё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уставился на мужчину, пораженный его низким магнетическим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http://bllate.org/book/15887/1417691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