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хотел искренне поблагодарить Лу Цзинханя, но когда он увидел, как Лу Цзинхань смотрит на него, он вдруг почувствовал легкую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глубокие глаза, высокий нос, тонкие губы, а то, как он молчал без улыбки, придавало ему мрачный вид. Его глаза были острыми, как будто он видел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ужасающая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отвел глаза от Ся Сяому и сказал: «Дедушка, не волнуйся, Сяому - мой младший, я продолжу заботиться о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Цзиньчэн: вот так просто он стал человеком Лу Цзинханя?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он усердно работал, чтобы найти Ся Сяому на художественном факультете университета С, но в итоге им воспользовался Лу Цзинхань!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Цзинчэна сузились: «Как ты мог так легко продешевить!»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блеском в глазах он приятно улыбнулся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«Цзинхань, на этот раз ты должен поблагодарить меня. Ся Сяому - тот, ради кого я приложил много усилий, и теперь, когда он твой, ты должен хорошо о нем 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всегда был подозрительным, и пока он считает, что Ся Сяому - человек, которого он намеренно подсунул ему, он не будет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Лу Цзинхань никогда не был мягким с теми, кто хотел навредить ему. Он может просто избавиться от Ся Сяому, этого мелкого засранца!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улыбнулся: «Если так, тогда я должен поблагодарить брата Цзинчэна».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Притворись и не будешь сожран!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Цзинчэн повернул голову и посмотрел на Ся Сяому: «Тебе повезло, тебе не о чем беспокоиться с Цзинханем, он может быть очень щедрым к своим друзьям и братьям».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охватила тревога: что имел в виду Лу Цзинчэн? Что за намеки?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быть очень зол на то, что его подставили, но что он имеет в виду, когда так стремится подтолкнуть Сяому к Лу Цзинханю?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идет не так, значит, есть причина! Вскоре Ся Сяому придумал план: сеять раздор.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Цзинчэн знал, что не сможет воспользоваться Сяому, и, конечно, он не хотел видеть, как Лу Цзинхань приберет его к рукам. Поэтому он намеренно вел себя так, будто знаком с ним, чтобы Лу Цзинхань заподозрил, что он один из его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Ся Сяому дернулись: соперничество между детьми семьи Лу было действительно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прикинулся дурачком и озадаченно посмотрел на Лу Цзинчэна: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Господин Лу, разве вы не говорили, что хотите, чтобы я работал с вами в будущем? Вы также сказали, что если я буду послушен, то вы возьмете меня с собой, чтобы показать высшее общество. Почему вы теперь толкаете меня к старшему?»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Цзинчэн подавился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этот ребенок действительно глуп или только притворяется глупым?!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дедушка Лу что-то услышал и сурово посмотрел на Лу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следовать за тобой и работать на тебя? Сяому все еще студент, что он может сделать для тебя? Не зли меня, я все еще не знаю тебя, ты целыми днями не делаешь ничего серьезного, думаешь только о ерунде».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Цзинханя слегка сощурились, критически глядя на Ся Сяому. С тех пор как он увидел это видео, он подозревал, что Ся Сяому - человек Лу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глазах маленькая лгунья сделала невинное лицо, одним предложением раскрыла все попытки Лу Цзинчэна и даже отбросила отношения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он не был человеком Лу Цзинчэна?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Ся Сяому просто глуп и хочет встретиться с Лу Цзинханем, а не присоединиться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виноват в том, что слишком много думал. Искупать вину Ся Сяому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объяснить дедушке: «Дедушка, я не это имел в виду. Я также подумал, что этот ребенок выглядит довольно бедным и его семья не очень обеспечена, поэтому я сказал, что хочу, чтобы он работал на меня, но я просто искал предлог, чтобы помочь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рассмеялся вместе с Ся Сяому: «Сяому, не думай об этом слишком много, я не толкаю тебя на сторону Цзинханя. Я просто подумал, что будет удобно, если о тебе позаботятся, так как вы оба ходите в один университет. Но Сяому не волнуйся, следуй за мной в будущем, и я позабочусь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покачал головой: «Не нужно! Не нужно! Господин Лу, вы так заняты. Как я могу доставить вам неприятности. Я благодарен за то, что могу следовать за Старшим Лу в университете».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Цзинчэн на мгновение поперхнулся: Твою мать! Этот парень делает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повернул голову и посмотрел на Лу Цзинханя: «Старший, в будущем, если я чего-то не понимаю, могу ли я спросить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можешь». Лу Цзинхань посмотрел на него с многозначительной улыбкой и подыграл Ся Сяому: «Брат Цзинчэн, не волнуйся, я займусь этим - позабочусь о младшем».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запели в унисон!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Цзинчэн был настолько зол, что ему хотелось блевать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посмотрел на Лу Цзинчэна, а затем объяснил Лу Цзинханю: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ребенок, Сяому, выглядит так, будто его легко запугать, поэтому Цзинхань, ты должен хорошо о нем позаботиться. Сегодня уже поздно, так что мы пообедаем и разойдемся. Сяому, когда ты освободишься, зайди ко мне и поговори с моими старыми костями о чае и картинах,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кивнул: «Да, дедушка, если вы не против моих уродливых рисунков, я буду приходить и рисовать для вас каждый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