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искусств серьезно отнеслась к вопросу о смене специальности Ся Сяому, и быстро приняла меры, сделав Ся Сяому студентом отделения масляной живописи без дополнительных бюрократических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учителей, которые своими глазами видели его навыки рисования, был еще и тот факт, что мастер Лу ценил и заботился о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библиотека и учебное здание Школы изящных искусств были пожертвованы группой Лу, а ежегодный спонсорский взнос, предоставляемый Школе изящных искусств университета S, также был одним из важных доходов школы. Школа, естественно, очень осторожна и предусмотрительна, заботясь об ученике, имеющем в опекунах такого золотого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Сяому изменил свой основной курс, он попал на мероприятие, проводимое раз в год для студентов Школы изящных искусств, изучающих масляную живопись - посещение Художественного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Художественный музей Аояма на самом деле является частным художественным музеем господина Лу, и все работы, выставленные в нем, находятся в его частной коллекции. Здесь представлены не только шедевры китайской и древней живописи, но и множество шедевров зарубежных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такая частная галерея давно известна в Китае и за рубежом, ежедневно привлекая не только отечественных посетителей, но и многочисленных иностранных туристов. Правительство даже сделало музей частью маршрута при приеме важных иностранных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говорит о его известности и неоценимой социальной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стояли у входа в кампус рано утром, ожидая посадки на автобус до художественного музея Аояма.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Вэйвань также специализируется на масляной живописи, и, будучи внучкой известного художника Се Юя, она была звездой среди студентов. Вокруг нее собралась толпа студентов, и они с шумом вошли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Сяому не было много друзей в школе, а после того, как он сменил специальность, он не знал многих людей, поэтому он вошел в автобус один, нашел место, и рядом с ним оказался Сюй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выглядел смущенным и спросил: «Могу я сесть рядом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посмотрел на салон автобуса и увидел, что в нем все еще много свободных мест, так что Сюй Чжэ, должно быть, пришел проявить свою добрую волю из-за предыдущего инцидента. Он не отказывался, но и не хотел слишком много с ним разговаривать. Кивнув, он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заняла три часа, и студенты болтали всю дорогу, большинство из них - о Художественном музее Аояма.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ошеломлен - он услышал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художественный музей Аояма находится внутри туристического курорта “Castle Peak”. Отели, рестораны, различные развлекательные заведения, оздоровительные виллы и большой торговый центр в окрестностях - все это семейная недвижимость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- бизнесмены, и в его художественном музее собрана коллекция шедевров мирового уровня, содержание которой ежегодно обходится в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известнее становился музей, тем популярнее становился курорт, и виллы были распроданы, а близлежащие отели заполнены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студенты восхищались деловой хваткой, экономической мощью и социальным статусом семьи Лу. Ся Сяому откинулся в кресле и с комфортом слушал сплетни, пока они говорили и говорили о Лу Цзинхане.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Цзинхань, о котором они говорили, был красивым и роскошным человеком, молодым президентом с необыкновенными способностями, образ жизни которого был недоступен никому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люди вокруг хвалили Лу Цзинханя, тем больше гордился Ся Сяому, что недостижимый бог-мужчина, о котором они говорили, завтракает с ним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просто совместный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был очень занят, более занят, чем он думал, и почти каждый день приезжал домой в полночь. Прошло несколько дней с тех пор, как они жили вместе, и они действительно видели друг друга только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Цзинхань попросил называть себя его братом, он немного смутился. Но на самом деле у него не было возможности назвать его братом даже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прибыл в пункт назначения, студенты вышли из автобуса, каждый с сонным и уставшим выражением лица, и сразу оживились, когда увидели окрестности художественного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галерея построена на вершине холма, и, стоя здесь, вы можете посмотреть вниз на всю туристическую зону. Окруженный зелеными холмами и водой, музей расположен в рукотворной среде с атмосферой высокого класса и сильным художественным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вошли в музей под руководством учителя, Ся Сяому начал концентрироваться на море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образом узнал о масштабах проделанной работы господина Лу. Удивительные работы Ван Гога, Моне и других великих мастеров выставлялись одна за другой, время от времени вызывая благоговейный трепет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 мог не сосредоточиться на известных произведениях, видеть их в учебниках было не то же самое, что видеть их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доводилось читать, как автор описывал работы Се Юя только в романах, но он впервые увидел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картин выделялся портрет его кисти, изображавший старого господина Лу в молодости. Ся Сяому тоже протиснулся, чтобы посмотреть на него, и на картине дедушка Лу выглядел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старый мастер Лу и Се Юй были близкими друзьями на протяжении десятилетий в молодости. Он слышал, что в молодости Се Юй пережил тяжелые времена, и старый мастер Лу поддержал его в то время, что привело к его последующим достижениям.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консорциума семьи Лу за его спиной, такая слава и репутация семьи художников, высота, которой не может достичь ни один обычный человек, заставила пары завистливых глаз смотреть на внучку Се Юя, Се Вэйвань, и отпускать в ее адрес хвалебные оды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не было недостатка в перешептываниях и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завидно, что она внучка мастера Се Юя, ее точка отсчета отличается от нашей».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она будущая хозяйка семьи Лу, выбранная мастером Лу, и в будущем выйдет замуж за Лу Цзинханя».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мужской бог Лу, на которого мы даже не имеем роскошь посмотреть. Для других все под рукой, и они отмахиваются от этого: «Что это за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несколько неясных слов, приятное настроение Ся Сяому, которое было навеяно знаменитой картиной, мгновенно улетучилось. Внезапно он расстроился, особенно когда подумал, что Лу Цзинхань подпишет контракт с Се Вэйвань, а потом влюбится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Вэйвань воспользуется потребностью и любовью Лу Цзинханя к ней, безжалостно эксплуатируя его и подставляя его, что несколько раз едва не стоило Лу Цзинханю всего, что он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Лу Цзинхань не влюбился в Се Вэйвань, как было бы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спокойно огляделся по сторонам, нашел фигуру Се Вэйвань и тайком рассмотрел ее. Она была очень красива, и в ней чувствовалась элегантность и высокомерие, которых не было у обычных людей, что культивируется в результате воспитания в артистической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