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управляющий занимался делами, он не забыл ответить на вопрос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снова забыли? Нынешняя королева не развелась, а просто скончалась.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кивнул, смутно припоминая это. Предыдущая королева ушла из жизни вскоре после того, как родила сына его дяде, Ричарду 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на этот раз посланник прибыл явно не из-за нового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речь шла о новом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прошло и трёх лет, а дядя снова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старый управляющий, оставаясь верным долгу. Он не позволял себе критиковать хозяев, но в глубине души осуждал короля за его непристойное поведение. — Говорят, на этот раз это принцесса из герцогства.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какая по счёту королева? Четвёртая? Пятая?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пройдёт успешно, то только вторая, — напомнил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Август вспомнил, что когда-то был современным человеком, он прожил восемь лет в полном смятении. Хотя теперь он наконец пришёл в себя, никто не удивлялся его временным провалам в памяти. Старый управляющий всегда старался напоминать своему юному господину, чтобы тот не терял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короля с двумя предыдущими королевами по разным причинам не был признан ни им самим, ни законами, которые он установил. Король даже поссорился с папой римским, готовый пойти на отлучение от церкви, лишь бы не признавать свои прошлые неудачные браки.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равнодушно кивнул Август. Его дядя был одержим браками, постоянно женился и разводился, что уже не было новостью. — Подготовьте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на мгновение замолчал,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вы не могли присутствовать на свадьбах короля из-за «проблем со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когда Август был не в себе, его состояние можно было назвать умственной путаницей, а если говорить прямо — он был просто маленьким глупцом. В таком состоянии он, конечно, мог сослаться на недомогание, чтобы не присутствовать на свадьбах короля, ведь всегда будет следующая. Но сейчас всё изменилось, и король с нетерпением ждал, чтобы увидеть своего племянника в здравом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вы обязаны присутствовать. Это дружеское напоминание от королевы-матери.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вздрогнул, и это заставило его окончательно проснуться. Удар был настолько сильным, что он почувствовал себя так, будто оказался обнажённым в лютый мороз, облитый ледяной водой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он тихим, почти шёпотом, словно боясь разбудить какое-то чудовище,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свадьбу нужно ехать в Лондон,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ваша светлость. Вы… не хотите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конечно,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потому что он, незаметно для всех, успел навлечь на себя гнев одного извращенца, пользующегося доверием короля и обладающего огромной властью. И, как говорят, этот извращенец сейчас находится в Лондоне!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Ну и где же обещанная жизнь победителя?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образе дяди героя, Ричарда II, есть черты Генриха VIII. Если интересно, можете погуглить. Его можно назвать не столько одержимым браками, сколько убийцей жён. За свою короткую жизнь он женился шесть раз, развёлся пять раз, но оставил после себя только двух дочерей и одного сына. Что удивительно, все трое в итоге стали королями или королевами.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также известна как «Странные короли Англии и некоторые странные короли Франции».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восьмилетний герцог, живущий в замке вдали от всех, незаметно для окружающих навлечь на себя гнев могущественного человека, находящегося в Лондоне?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Август стал «великим господином Августом», он был просто Августом. Полукитайцем-полуангличанином, чьи знания английского языка ограничивались стабильными 59 баллами. Отец неизвестен, мать погибла в авиакатастрофе — настоящая трагедия. Но он всё же сумел выжить благодаря упорству, силе воли и… наследству матери, став в итоге вдохновляющей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Истории, конечно, не обходятся без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кто стал его мучителем в прошлой жизни, была девушка, которая каждую ночь отправляла ему сообщения, страдая синдромом подросткового максимализма. Она утверждала, что является дворянкой из средневековой династии, о которой никто никогда не слышал, и собирается мстить обществу, свергая прогнивший феодализм.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…Хорошо, хорошо, ты права, ты самая 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и эта девушка никогда не встречались, но, видимо, она просто взглянула на него в толпе, и началась эта бессмысленная переписка.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 первым двум сообщениям можно было понять, как будут развиваться их будущие диалоги: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виноват, это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грязный мир должен быть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слово «мучитель» здесь не совсем подходит. Ежедневные сообщения девушки не доставляли Августу особых неудобств. Напротив, со временем он сам начал отвечать, постепенно втянувшись в словесные баталии, используя свои знания о морали и этике, чтобы противостоять её максималистским заявлениям. Это стало для него отличным развлечением.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спросил Августа, зачем он участвовал в этом безумии, он бы не смог ответить. Так же, как он не мог понять, почему девушка выбрала именно его для своих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она была довольно молодой, и с ней было забавно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начинала «бредить», Август советовал ей учиться и меньше увлекаться подростковыми фантазиями. Мол, наверное, учитель задал слишком мало домашнего задания на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она отправляла многоточие.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Августу нравилось, как она злилась, но ничего не могла с ним сделать.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Август оказался в этом неизвестном ему средневековом королевстве Англии. Теперь, глядя на свои слёзы и вспоминая свои прошлые глупости, он мог только улыбаться, говоря себе, что параллельные миры действительно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спокойно позавтракал в постели, Август с помощью своего камердинера переоделся в более формальный костюм, подходящий для приёма гостей. Он не знал, как назвать эту одежду по-китайски, но на английском это был «Pourpoint» — мужская одежда, появившаяся в Западной Европе в XIV–XV веках.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Думать об этом было грустно. Первая мужская одежда в этом мире появилась только в XIV веке, и она была не слишком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изо всех сил старался найти подходящее описание в своём скудном словарном запасе и остановился на «мужском облегающем костюме». Как следует из названия, главной особенностью этой одежды было то, что она была… облегающей. Изначально она использовалась рыцарями как поддоспешная одежда, и после долгих тренировок, сняв доспехи, они могли показать свои мускулистые тела, что было довольно приятно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одежда стала повседневной, она претерпела значительные изменения, но не в лучшую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Верхняя часть одежды была распашной, с намеренно созданными складками на груди, чтобы создать эффект объёма (зачем???). Рукава были очень узкими и облегающими, с пуговицами от запястья до локтя, часто украшенными драгоценными камнями или жемчугом. Чтобы подчеркнуть высокий статус дворян (согласно документам палаты общин, одежда рыцарей и простолюдинов ниже звания лорда должна была быть достаточно длинной), подол верхней части заканчивался выше линии бёдер, и её нужно было сочетать с брюками.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этом всё заканчивалось, это была бы просто французская рубашка с брюками, и Август бы с этим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под влиянием странных французских представлений о красоте, в Англии стали популярны облегающие брюки. Август не знал, что думали другие, но ему не нравилось видеть мужчин в облегающих штанах. Тем более что средневековые брюки были соединены с обувью, с кожаной подошвой, а сверху надевались сапоги без подошвы. Это было настолько странно и неудобно, что тот, кто никогда этого не носил, даже представить себе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http://bllate.org/book/15929/1423792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