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Важнейшей новостью месяца в газете вновь была бесконечная англо-французская война. Ни один другой конфликт между двоюродными братьями не достигал таких ужасающих масштабов. Этот прародитель лондонской прессы уже тогда перенял дух будущих британских таблоидов: сообщив о военных успехах Англии, не забыл и морально добить французского короля, пустив слух о его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в прошлый раз они писали, что его дядя-кузен при смерти, — пробурчал Август, полулёжа в постели, и перевернул на вторую страницу, где печатались главные лондонские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свадьба в активной подготовке; принцесса Анна с нетерпением ждёт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Марч (Рафаэль) временно назначен королевским посланником и отбыл в Бристоль для ознакомления с ходом реконструкции городской дренажной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герцог Глостер (Август) подтвердил своё присутствие на королевской свадьбе, что станет его первым публичным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чёртовщина с дренажной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нынешняя задача графа, — пояснил старый дворецкий. — На третьей странице дано подробное разъяснение, а также указаны личные предпочтения его светлости.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«Знал бы, что газета всё разболтает, не стал бы так глупо выкручиваться!»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превратились в старые слухи. Август показал небу средний палец. «Есть у меня кое-что сказать, и я обязательно это скажу!»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*PS: Исторически газеты появились рано, но регулярные еженедельники в Англии начали выходить лишь в XVII веке. В тексте это изменено, что можно считать одним из нововведений главного героя.*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Осознание, что судьба сыграла с ним злую шутку, подпортило Августу настроение, но он дочитал газету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 реконструкции дренажной системы Август узнал ещё год назад, едва восстановив память, и с тех пор был с ней косвенно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 проекте реконструкции говорили все. Простолюдины не понимали, как это «разорительное» строительство связано с их жизнью, аристократы — тоже. Большинство видело лишь огромные налоговые поборы, ложившиеся на плечи местных лордов, и, подстрекаемые церковью, дворяне раскололись на враждующие лагеря — сторонников и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Глостер, Август, стал разменной монетой в этой борьбе, ведь все знали: этот влиятельный вельможа был весьма сговорчив (или, проще говоря, глуповат).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сознание Августа прояснилось, его как раз уговаривали подписать петицию против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старого дворецкого и камердинера отвлекли, первого камердинера и горничную подкупили, и Август остался один, не зная, кому верить. К счастью, дворянин, явившийся за подписью, был настолько глуп, что даже не скрывал презрения к Августу. Будучи тем, к кому обращались с просьбой, Август возмутился этой наглой высокомерностью и «случайно» пролил молоко на петицию, избежав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верные дворецкий и камердинер, спохватившись, вернулись, вопрос о подписи был закрыт. После серии жестоких чисток в окружении Августа воцарился порядок. Первого камердинера заменили, а место горничной пока оставили вакантным.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слуга солгал Августу, будто его отец был против проекта. Но на деле Черный Принц как раз добивался, чтобы Бристоль стал одним из пилотных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Реконструкция лондонской дренажной системы была почти завершена, и король желал распространить эту практику на другие крупные города, что вызвало бурю негодования среди местной знати. Ведь основные затраты на лондонскую стройку нёс королевский двор, а в других городах дворянам пришлось бы раскошеливаться самим, а эти толстосумы не горели желанием тратить свои деньги на улучшение жизни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Принц был редким исключением среди аристократов — человеком дальновидным, и он стал знаменем сторонников реформы. Будь его собственный сын, Август, нанёс ему удар в спину, вышло бы огромное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Август в тот раз проявил редкую сообразительность, и проект, столь важный для страны и народа, не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Вникнув в детали лондонской реконструкции, Август и сам начал активно поддерживать её, предоставляя людей и средства. Создание дренажной системы по римскому образцу не только улучшало условия жизни простолюдинов, но, что важнее, помогало предотвратить эпидемии, которые в будущем могли унести миллионы жизней по всей Европе.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Хаотичное состояние стоков было одной из главных причин частых эпидемий в Средние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Перестройка канализационной системы была великим делом для государства, но, увы, немногие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умом не блистал, но был злопамятным малым, враждовавшим с Папой, а потому всё, что церковь отвергала, он поддерживал с удвоенным рвением. Он даже создал для управления реконструкцией Королевскую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комиссию не Рафаэль, а его ставленник.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участие Рафаэля в этом деле имело больший символический смысл: оно демонстрировало всей Англии решимость короны — масштабы реконструкции будут только расти, и возражения не принимаются!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где же обещанное уничтожение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мог понять, что Рафаэль, злодей и босс, мог извлечь из этого проекта, но если тому нужно было лишь обеспечить успех реконструкции в графствах, то помочь в таком «пустяке»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Пустяк? — Старый дворецкий счёл это далеко не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Перестройка водопроводных и канализационных сетей потребует огромного количества воды. А ещё со времён падения Рима в большинстве европейских стран к воде относились как к священной стихии, и её осквернение шло вразрез с вековыми верованиями. Именно поэтому церковь выступала против лондонской дренажной реформы. Можно сказать, в глазах христианских держав Англия занималась откровенной ересью.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сами англичане относились к этому с большим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Август мог считать это «пустяком»?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Барани, — невозмутимо распорядился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 был домашним врачом Августа (одним из многих) и евреем. Хотя в Средние века отношения между евреями и христианами были натянутыми, многие знатные семейства, несмотря на предрассудки, стремились нанимать еврейских лекарей, веря, что те сохранили мудрость древней латинской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знал, насколько это было правдой, но отрицать не мог: еврейский врач, спасённый им год назад от костра, и впрямь был толковым, особенно в изучении причин эпидемий. Говорили, он учился в Париже.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к XIII веку уже шагнула далеко вперёд, а самым известным исследовательским центром того времени был Париж.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— Барани был типичным евреем: смуглый, с тёмными кудрявыми волосами и пышной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продвигаются твои изыскания? — Август спас Барани не ради личного лечения, а чтобы тот мог изучать медицинские знания, дабы в будущем просветить всё его графство о правильной жизни и основах общественной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 был типичным учёным — разговорчивым лишь в сфере своих интересов: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значительный прогресс…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погрузиться в дебри непонятных терминов, Август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ненадолго отложил исследования и помог мне с одной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прикажете, — не задумываясь, кивнул Барани. С момента спасения его жизнь принадлежала Августу.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дело не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