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некогда могущественный граф Эссекс Кромвель…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увидеть вас здесь, ваше сиятельство, — лепетал титулярный епископ, голос его дрожал, звучал слабо и прерывисто.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по приказу короля, чтобы проверить, как живёт его светлость герцог, — Рафаэль неспешно подошёл к епископу. На лице его играла привычная улыбка, но во взгляде таилось нечто, отчего становилось не по себе. Он протяжно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едва ступив на порог, становлюсь свидетелем такого «заботливого» отношения. Так вы обычно «опекаете» его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недоразумение, чистое недоразумение! — Титулярный епископ обливался потом, настаивая, что всё произошедшее — ошибка, и клялся больше не болтать лишнего. — Я просто пошутил… нет, не шутка… я сказал не то. Моя вина. Как бы ни было трудно, мы сами справимся. Я пришёл лишь с просьбой: не соизволит ли его светлость оказать нам честь и посетить церковь? Мы создали витраж с изображением его величества, но не уверены, насколько он соответствует реальности. Все мы согласны, что его светлость лучше всех знает благочестивый облик короля, и потому хотели бы, чтобы он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Трудно? — Рафаэль приподнял бровь, многозначительно произнёс это слово, но не стал дальше давить. От имени Августа он принял приглашение, затем позвонил в золотой колокольчик у руки герцога. Вошедшему старому дворецкому было ясно дано понять: гостю пора. Чашки чая не предложили.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замка, епископ едва держался на ногах. Шагая по ковру длинного коридора, он словно ступал по вате. Лишь в карете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это нарочно, не так ли? — обратился он к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старик, всегда строго следивший за герцогом, сегодня вдруг так «любезно» устроил их уединённую беседу?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дворецкий даже не стал притворяться почтительным. Он бросил на епископа презрительный взгляд. Конечно, нарочно. Разве не очевидно? Как бы он ни хотел защитить юного господина, он понимал: будучи всего лишь дворецким, может он не так много. Поэтому, хоть и против желания, пришлось временно положиться на помощь Рафаэля.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ниоткуда выскочил глупый олень Бэмби и с яростью бросился на епископа. Тот, не смея больше пикнуть, захлопнул дверь кареты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 остался в недоумении, некоторое время преследуя экипаж, пока тот не скрылся за подъёмным мостом. Тогда он вернулся к дворецкому. В больших, ясных глазах читалось явное непонимание: почему гость уехал? Он ведь ещё не поиграл с ним. Внешне — олень, но нравом — вылитый хаски, Бэмби был настоящим любителем внимания. Кто бы ни появился, он всегда бросался вдогонку, словно это увлекательная игра, как в Оленьем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остановиться и поиграть с глупым оленем соглашался лишь один человек —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неправильно истолковал намерения Бэмби и с радостью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вечером угостить любимца герцога чем-нибудь вкусным. А о том, что держать мясного оленя в качестве питомца могут осмеять, уже и не думал. У кого ещё найдётся такой преданный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Август, стоя у окна, наблюдал, как епископа напугал Бэмби, и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же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Церковь не выделяет ни копейки. В чём же, спрашивается,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занимаясь городской канализацией, Рафаэль уже слышал слухи и размышлял, как помочь Августу очистить земли от нахлебников. И вот титулярный епископ сам явился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копейки?!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Август предоставлял рабочую силу, строительство церкви всё равно требовало огромных средств. Обычно деньги должны были поступать от церковных священников. Но учитывая жадность и скупость епископа, он явно не собирался раскошеливаться.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веское оправдание: деньги забрал король. Теперь он вовсю собирает «пожертвования», чтобы наполнить свой карман. Для этого строительства он привлёк немало богатых купцов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приходами всегда шла конкуренция, и щедрые верующие были одним из главных ресурсов. Бристоль, как портовый город, привлекал множество купцов и пиратов, разбогатевших на морской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епархиальный епископ ничего не делает? — Август помнил, что епископ Бристоля был человеком доброго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добрый нрав — не всегда благо. — Рафаэль знал о нём: молодой человек, излишне идеалистичный, но, по крайней мере, добросердечный. Увы, он не мог справиться с коварным титулярным епископом и сам оказался в беде из-за его интриг. Сейчас он отсутствовал в Бристоле, уехав отчитываться, и неизвестно, вернётся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церкви были и коррупционеры, и честные люди. Но, как и в этом скверном обществе, хорошим всегда доставалось от плохих.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Рафаэль постучал костяшками пальцев по твёрдой обложке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прогнивший мир лучше бы исчез»,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тёплое прикосновение прервало его размышления. Он поднял голову и увидел, как Август бросился к нему, уткнувшись лицом в грудь, по-детски жалуясь, но при этом упрямо отрицая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Рафаэль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осмелился сказать, что испугался внезапно помрачневшего взгляда Рафаэля,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Без тебя меня бы наверняка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надо срочно проверить, сколько денег у него выманили в прошлом, пока он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улыбнулся, наклонился и поцеловал Августа в лоб с невероятной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благодарен… выучи ещё несколько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Августа сразу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Рафаэль, напротив, повеселел. Ах, мир всё же не стоит уничтожать. Ведь что тогда станется с этим милым 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Август наклонил голову.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Просто приятно называть тебя так. Наконец-то ты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Рафаэль, как и обещал, пришёл в спальню Августа, чтобы проконтролировать чтение на латыни.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ожидал, что тот явится всерьёз, ведь днём он занимался не слишком усердно. Вернее, старался, но явно не до уровня, которого требовал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Рафаэль, когда-то высмеянный за акцент, а затем ставший образцом безупречного аристократического произношения, считал, что все его достижения — плод жёсткой дисциплины. Можно назвать это перфекционизмом и одержимостью: даже малейшая погрешность в произношении была недопустима и требовала сотни повторов.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же предпочитал называть такое самоистязанием. Теперь же Рафаэль взялся истязать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Буква C здесь не произносится, — снова прервал его Рафаэль. — Понимаю, тебе трудно избавиться от привычек английского и французского произношения, но ты должен это сделать. Ладно? Не знаю, что тебе говорил твой учитель латыни. Возможно, он считал, что достаточно уметь читать латинскую Библию и «Записки о Галльской войне» Цезаря. Ведь латынь нынче в основном для академических текстов, на ней почти не говорят. Но если ты даже слова читать не умеешь, как ты проникнешь в суть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«перемещения» Август, хотя и заговорил автоматически по-английски, внутренне оставался приверженцем китайского подхода: читать и понимать — да, говорить —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Август даже на экзаменах высоких баллов не набирал, но суть в том, что в произношении он всегда предпочитал идти по пути наименьшего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до сих пор считал, что Рафаэль излишне придирается. Он прочёл целый длинный отрывок, а Рафаэль застрял на произношении одного-единственного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