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Усадьба Августа в графстве Кент, разумеется, досталась ему от матери, Джоан, которая и сама здесь выросла. Усадьба была невелика, но на её территории имелось множество приспособлений для детских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объяснил управляющий, здесь выросли не только Джоан, но и её братья с сёстрами. В своих мечтах о будущем она очень хотела, чтобы её дети тоже жили здесь счастливо. Увы, этому не суждено было сбыться. Отношения между Джоан и четырьмя детьми от первого брака были крайне натянутыми — они не любили не только Августа, но 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после смерти отца и нового замужества матери дети должны были сплотиться, но… старшая дочь, графиня, не подавала хорошего примера, заботясь лишь о том, чтобы урвать побольше наследства и жить в роскоши, не обращая внимания на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был немного лучше, но после женитьбы, под влиянием сварливой супруги, изменил свои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третьего сына… — вздохнул управляющий усадьбой, преданный слуга Джоан, присматривавший не только за поместьем Августа, но и за жизнью остальных её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он заболел проказой?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управляющего на мгновение стало напряжённым, и он лишь кивнул, сдержанно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ожидал, что такая ужасная болезнь постигнет третьего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Чёрная смерть унесла огромную часть населения Европы, проказа считалась самой страшной заразной болезнью. Она распространялась так широко, что во многих странах создавались специальные лепрозории, позже ставшие местом действия множества европейских легенд и страшных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отношение к прокажённым в Средние века было ужасным. Их лишали свободы, подвергали пыткам под видом научных экспериментов, и многие считали, что это Божья кара за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бесчеловечным, по мнению Августа, было правило, согласно которому прокажённые должны были носить на себе колокольчики, издающие особый звук, похожий на трещотку. Это служило предупреждением для окружающих, не позволяя больным появляться среди здоровых.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навещал его? — спросил Август. Он не знал, как третий брат относился к нему, но сейчас чувствовал к нему лишь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разрешалось, — Контакт с заразным больным, даже если сам человек здоров, вызывал предубеждение.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тоже не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мне запретили, — Управляющий получил строгий приказ от графа Кента: если он хочет продолжать заботиться о дочери третьего сына, ему нельзя посещать это «ужасное»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жена умерла при родах, оставив лишь маленькую девочку. Но не беспокойтесь, герцог, я никогда не приводил её в усадьбу, воспитывал её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принадлежала Августу, и, хотя он много лет здесь не появлялся, не каждый мог просто так войти на её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строгое условие Чёрного Принца, защищавшего законное имущество сына от посягательств графа Кента.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Джоан предложила детям выбор: титул или деньги. Она не была из тех, кто оставляет всё наследство одному ребёнку, обрекая остальных на нищету. Имущество первого мужа она разделила на три части и отдала детям, не унаследовавшим титул. Когда она умерла, то поступила так же, разделив своё имущество на четыре части между детьми, не ставшими графом Кент.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состояния Августа находилась в других графствах, в Кенте же Джоан оставила ему лишь эту усадьбу. Чёрный Принц считал своим долгом сохранить для сына эту память, не позволяя жадным сводным братьям захватить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сомневайтесь, не будь авторитета Чёрного Принца, другие дети непременно бы на это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пока Август ничего об этом не знал, граф Кент и его братья уже не раз ссорились из-за этой усадьбы. Решение поручить управляющему воспитание дочери третьего сына было частью их плана: сначала проникнуть через девочку, а затем постепенно захватить всё, оправдывая это тем, что Августу усадьба всё равно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бдительность управляющего, стоявшего на своём, Август мог бы столкнуться с тем, что его усадьба перешла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Описанное сражение является комбинацией битв при Пуатье и Аркуине из Столетней войны. Автор, не будучи экспертом в военной истории, основывался на различных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примечание: В прошлой главе я забыл упомянуть, что исторический прототип матери Джоан — настоящая жена Чёрного Принца, Джоан Кентская, которая до брака с ним уже имела четверых детей от первого мужа. Что касается судьбы этих детей в романе, это полностью вымысел автора, так как в истории нет точных данных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Замечание: Войны между европейскими странами в те времена не отличались большими масштабами. По сравнению с китайской историей, где армии насчитывали десятки тысяч, здесь несколько тысяч солдат уже считались значительной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никак не ожидал, что за его успешной жизнью скрывается такая драматичная история семейных разборок из-за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не понимал, что же двигало его матерью, когда она планировала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твою жизнь действительно кто-то писал, насколько же скучным должен быть автор, чтобы выбрать тебя героем? Не боится ли он провала? — как-то пошутил Рафаэль.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 что не так с моей жизнью? Ты что, так сильно недолюбливаешь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пожал плечами Рафаэль. — Просто твоя жизнь состоит из еды, питья и развлечений, а главные враги — молоко и геометрия. Никаких драматических поворотов, да и сам ты не слишком стараешься. Кто бы стал писать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рассердился Август. — Ты просто хочешь, чтобы я брал с собой учебник геометрии, когда куда-то еду, да? Зачем так драматизировать? Возьму,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Август попросил старого управляющего положить учебник геометрии в карету,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вряд ли стану главным героем романа, но уж точно смогу быть второстепенным персонажем. Таким, который сияет, как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 будет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без колебаний ответил Август. Детские унижения, юношеский максимализм, а теперь и попытки стать теневым королём — что может быть более подходящим для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на мгновение замер, а затем улыбнулся так тепло, словно наступила весна, и, приблизившись к Августу, прошептал с игривой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смилостивлюсь и сделаю тебя вторым главным героем своей истории. Ты заслужил ещё одно очко Хогвартса.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главных героя? — Август даже не подумал о странных намёках, оставаясь прямолинейным. — А не будет ли это менее популярно, как в романах с двумя героинями?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воспоминания закончились. Август понял, что, возможно, у него тоже есть потенциал стать главным героем. И чтобы раскрыть эту возможность, ему навязали столь неприятный сюжетный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знай он, чем всё обернётся, он бы предпочёл остаться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современные романы, Август всегда пропускал сцены, где основным сюжетом были конфликты с неприятными родственниками, если только их не писали известные авторы.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http://bllate.org/book/15929/1424303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