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Какой ещё брат? Младший сын? С какой стати? Даже фамилии разные! Лин Тяньюй смотрел на своего отца с недоверием, чувствуя, что его мировоззрение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же был вполне великодушен, назвав Тяньюя «старшим братом Тяньюй» и даже вручив ему подарок…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 Чжэньвэй был против, но, увидев этот волос, передумал. Помимо того что он лично убедился в его полезности по сравнению с пирожными, он осознал: сила Е Сяо подобна острому мечу. Если её удастся приручить, это принесёт огромную пользу как семье Лин, так и всей Республике.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 Тяньюй взял волос, его руку пронзила жгучая боль. Нахмурившись, он разжал пальцы, и волос упал на простыню, оставив на ладони чёрный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 Чжэньвэй скользнул взглядом с волоса на руку сына. Он не подозревал Е Сяо — ведь сам взял волос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молча снова коснулся волоса, и боль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молча снова коснулся волоса, и боль повторилась. Он, потирая пальцы,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ожог от энергетического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тоже брал волос у Е Сяо, но каждый раз надевал несколько слоёв защитного снаряжения и перчатки, так что кожа никогда не соприкасалась с волосом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 глазах Лин Чжэньвэя мелькнуло нечто странное. Он не думал, что это просто отторжение. Сам он, будучи носителем светлой энергии, не испытывал подобного при контакте с волосом. Обратившись к Е Сяо, который с любопытством наблюдал,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Дотронься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тут же ткнул пальцем в щёку Лин Тяньюя. Тот аж присвистнул от боли, а на его лице появилась чёрная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Чжэньвэй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ткнуть в руку, а не в лицо. И так некрасивый, а тут ещё и шрамы. Что делать, если обезобразишь?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Е Сяо и ткнул в руку Тяньюя, оставив ещё одну чёрную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Чжэньвэй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раза достаточно. — Затем, обратившись к Тяньюю,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эти ткани и отдай их в медицинский отдел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которому пришлось не только терпеть уколы, но и отрезать куски плоти, мог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Отрезая кожу, он окончательно понял, что между ним и Е Сяо не просто «не сошлись характеры», а не сошлась буквально каждая волосинка на теле. Сначала тот отобрал у него дом, теперь отца… Что дальше? Хорошо, что у него нет матери, иначе и она бы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приказу отца, Лин Тяньюй отвёл Е Сяо обратно в «дом с привидениями», а затем отправился в свой кабинет, где Лин Чжэньвэй уже сидел за столом,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спросил Лин Тяньюй, садясь и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пошёл спасать тебя, — многозначительно ответил Лин Чжэньвэй. — Я его заметил и решил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онемел. Он не ожидал, что Е Сяо попытается его спасти. Но ещё больше его поразило поведение отца… Поговорить! Не стыдно тебе? За пару слов он уже стал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к тебе неплохо относится, так что перестань смотреть на него сквозь призму предубеждений, — наставительно сказал Лин Чжэньвэй.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делу, — Лин Тяньюй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серьёзном, Лин Чжэньвэй стал серьёзным и кратко изложил содержание разговора с Е Сяо. Лин Тяньюй, слушая, раз за разом поражался: его отцу самое место быть гадателем, раз уж он так мастерски умеет вводить людей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культурный отдел проверить, что такое «город» и «уезд», — лицо Лин Чжэньвэя стало странным. Он не стал ждать ответа Тяньюя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термины, которые использовались около пяти тысяч лет назад, до Великой катастрофы, когда человечество ещё не покинуло Землю и находилось на низком уровне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из прошлого? — Лин Тяньюй тоже почувствовал, что ситуация становится фантастической. Нет, скорее даже фэнтезийной, ведь это связано с Великой катастрофой, — прямо как в стандартном романе о путешествиях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катастрофа — это разрушительное событие, произошедшее пять тысяч лет назад, после которого человечество начало эволюционировать. Согласно историческим записям, катастрофа была вызвана вторжением инопланетян, но некоторые разрозненные источники упоминают более загадочные детали, вплоть до мистических. Поэтому современные авторы любят использовать этот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слова, — усмехнулся Лин Чжэньвэй. — Есть и другая версия: возможно, одна из ветвей человеческой цивилизации отделилась и, поселившись в другой галактике, назвала её Солнечной системой, а столичную планету — Землёй, в память о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кивнул, считая, что эта версия более реалистична и укладывается в рамки их знаний.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выяснить, человек ли он. — До сих пор все инопланетные цивилизации, с которыми сталкивалось человечество, были негуманоидными. Так что, если Е Сяо окажется человеком, ответ будет ясен, будь он фантастическим или фэнтезийным.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 уже отправлен в научно-исследовательский отдел, результаты будут через несколько дней, — затем Лин Чжэньвэй сменил тему. — Теперь о твоём деле. На тебя напали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мрачно подтвердил Лин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же? — Лин Чжэньвэй включил проекцию. Перед ними появилось изображение огромного насекомого, похожего на сороконожку с паучьими лапами, которое пыталось напасть на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были крупнее, — Лин Тяньюй покачал головой, кратко описал их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связано с исчезновениями сверхспособных уровня C, которые ты расследуешь.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связано, а подтверждено. Энергетические следы на месте происшествия совпадают с теми, что были в теле этого жука. Но… — на лице Лин Чжэньвэя впервые появилась озабоченность. — Почему именно жуки? Человечество только недавно достигло среднего уровня развития, меньше тысячи лет прошло. Как они могли нас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тоже нахмурился. Раса жуков была одной из трёх высших цивилизаций Вселенной, но, в отличие от расы драконов и расы роботов, они славились своей агрессивностью. На их территории почти не осталось других рас. Но человечество находилось в зоне влияния расы роботов, так почему жуки вдруг обратили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 начал Лин Тяньюй, но вдруг в комнате материализовалась чёрная фигура. Оба мужчины, поглощённые разговором, вздрогнули и в мгновение ока нацелили на неё ионные пушки и световые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недоумённо посмотрев на них, бросил вокализатор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Чжэньвэй вытер пот со лба, чувствуя, что полжизни от страха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тоже смотрел на него глазами, круглыми, как блюдца. Если бы это был не Е Сяо, пусть даже свой человек, он бы уже атаковал. Нельзя так пугать людей, особенно если ты ещё и призрак по совместительству.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Лин Чжэньвэй, убирая ионную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указал на вокализатор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взял устройство, проверил и понял, что оно испорчено тёмной энергией. Он был прав: Е Сяо, вернувшись в «дом с привидениями», обнаружил, что вокализатор не работает. Он осознал, что Сила Преисподней разъела его, но даже после того, как он убрал Массив Царства Мёртвых, сломанное устройство не восстановилось. Поэтому, немного подумав, он и пришёл к своему новоиспечённому брату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