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Чай Цзыхао, не в силах больше сдерживаться, занёс руку и отвесил ему пощёчину. Чай Цзыжань, прячась за спиной Юань Хана, избежал удара, и тот пришёлся по слуге. Юань Хан, прикрывая покрасневшую щёку, пригнулся ещё ниже, подставив под удар высокую фигуру своего господина, и тот получил от маркиза звонкую оплеуху.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Цзыжань, прижимая ладонь к щеке, смотрел на брата глазами, полными слёз и немого укора: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ты меня ударил?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Цзыхао, выместив гнев на обоих — и на господине, и на слуге, — немного успокоился и выпалил вопрос, который вертелся у него на языке: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приставал к Лоу Юйцзэ! Разве не заслужил?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 на секунду окаменел, затем, запинаясь, поднял на брата взгляд, полный недоверия: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Лин сказал, что я приставал к Лоу Юйцзэ? — Получив отчаянный кивок Чай Цзыхао, он снова впал в ступор. Сидя на земле, одной рукой он продолжал тереть ушибленную ногу, а другой прикрывал правую щёку. Со слезами на глазах он выглядел точно обесчещенный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Цзыхао, нахмурившись, какое-то время пристально смотрел на него, потом прищурился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мужчин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 уже не мог окаменеть. Он лишь глупо уставился на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разве не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стала ещё одна звонкая пощёчина, на этот раз по левой щеке. Чай Цзыжань, переложив руку с ноги на пылающую щёку, в душе проклял Жун Лина всевозможными карами. Он смотрел, как старший брат, раздражённо взмахнув рукавом, уходит прочь. Широкий рукав мелькнул перед его лицом, и тут его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оклеветали!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Цзыхао даже не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приставал, то зачем называл его красавчиком и хватал за плечи?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Цзыжань, обычно такой речистый, на этот раз лишился дара слова. В груди у него всё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Ажань! — Сладкий, звонкий голос разорвал тягостное молчание. Он обернулся и увидел Чай Яньжань в сиреневых одеждах. Её лицо, размером с ладонь и формой напоминающее гусиное яйцо, украшали огромные, блестящие, будто говорящие глаза. Сидя на земле, весь в пыли и беспорядке, он при виде своей прекрасной и нежной старшей сестры пополз, а потом и вовсе бросился к ней, рыдая навзрыд: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меня оклеветали!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Чай Яньжань, казалось, умели говорить. Она нежно погладила младшего брата по щеке, и в её голосе прозвучала искренняя жалость: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так жесток! Как же теперь ты будешь ухаживать за господином Юйцзэ?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 уставился на неё остекленевшим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что ты такое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Яньжань, словно щенка, потрепала его по голове, взъерошив чёрные волосы в беспорядочный соломенный вихрь.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не шутит, я всё понимаю, — её глаза заискрились. — Если нужна помощь, не стесняйся, проси! — Она положила изящную руку ему на плечо и вздохнула, но в этом вздохе слышалась и радость. — Вот почему, когда я рассказывала тебе о самых красивых девушках столицы, ты оставался равнодушным. Все эти годы я переживала, что ты останешься один-одинёшенек. А оказывается, мой Ажань просто любит мужчин! Господин Юйцзэ, конечно, красавец, но и ты, братец, тоже статный и видный юноша. Возьмёшься за ум, почитаешь книг — и, глядишь, скоро он на тебя по-другому посмотрит.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 положил руки на плечи сестры. Он был на грани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Сестра… что именно этот Жун Лин про меня наговорил?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Трактир «Дымка и дождь» был построен на личные средства одного сановника павшей династии, дабы содержать своих многочисленных гостей и клиентов. В те времена простолюдины считали за честь хотя бы одним глазком взглянуть на это заведение. Оно занимало огромную территорию у подножия горы Мосюэханьмэй, откуда били тёплые ключи, наполняя ручьи. Внутри были возведены беседки, павильоны, мостики через журчащие потоки. Водились диковинные звери и птицы, росли редчайшие цветы. Были устроены даже особые иллюзорные сады: проходишь по тропинке — чувствуешь аромат цветов, слышишь пение птиц, но самих их не видишь. А над всем этим перекинут радужный мост, сияющий всеми цветами и отбрасывающий мягкий свет. Трактир «Дымка и дождь» слыл не иначе как райским уголком.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падения династии и восшествия на престол нынешнего императора трактир был пожалован Мо Цзюцзюню, сыну Великой старшей принцессы. Мо Цзюцзюнь занимал должность младшего советника — незначительный пост с небольшим жалованьем. Но поскольку он был племянником императора по материнской линии, все чиновники при встрече улыбались ему, уступали дорогу и держались почтительно. При этом он славился скверным характером, холодностью и мрачностью. Связываться с ним было себе дороже, за что он и получил прозвище «Живой Ямараджа».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Живому Ямарадже деньги ни к чему, но, получив трактир, он принялся вести его как обычную гостиницу: открыл столовую, сдавал комнаты, устроил литературный павильон. Любой, у кого звенело золото и серебро, будь то сановник или купец, был здесь желанным гостем и полновластным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Трактир «Дымка и дождь» был местом, куда простому человеку путь заказан. А под самым боком у императора самыми денежными были, конечно, чиновники да их отпрыски. Если в трактире «Дымка и дождь» что-то обсуждали, слухи разлетались мгновенно, и остановить их уже было невозможно. Спросите, кто, кроме членов самой императорской семьи, мог бы заткнуть рот болтливым чиновникам и их чадам?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назад в столовой трактира «Дымка и дождь» появились неказистый Жун Лин и Сяо Моси в синих одеждах. И едва Сяо Моси воскликнул: «Да Лоу Юйцзэ приставал!» — как все богато одетые посетители, прерывая трапезу, уставились на них, а затем наперебой принялись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Лин, на которого были устремлены все взоры, вовсе не хотел разглагольствовать, но под давлением публики был вынужден «выложить всё как на духу». С момента самой истории прошло всего полчаса. Врата Цинхуа в столице всегда открывались позже всех. Жун Лин как раз возвращался в город из родных мест и, дожидаясь у ворот, случайно встретил господина Юйцзэ. Считая себя человеком невзрачным и неприятным, он не хотел идти рядом, дабы не омрачать своим видом столь прекрасного спутника. Но не успел он отойти, как его-то жутковатая внешность и привлекла внимание господина Юйцзэ.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сказал: «Господин Жун Лин, давно не виделись».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Лин уже собрался было вежливо кивнуть, как вдруг услышал окрик наглого слуги: «Прочь, прочь! Убирайтесь с дороги, негодяи! Мой господин Цзыжань — брат самого маркиза Синьу! Кто посмеет преградить нам путь, тому не сносить головы! Доложу маркизу — и всех вас, невежд, в собачий корм пустят!»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свой рассказ на этой фразе, Жун Лин вызвал настоящий переполох. Все посетители пришли в негодование.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такой этот Чай Цзыжань?! Как он смеет так нагло вести себя у самого подножия трона?! — кричал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 маркиза Синьу и так уже выродился, управляется незаконнорожденными — поднятой грязи не удержать! Чего они мнят о себе?! — подхватил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гость, закончив ругаться, уступил место следующему, который с ехидной ухмылкой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Чай Цзыжань ещё считает, что его семья — та самая, славная со времён генерала-основателя? Бессовестный! И неизвестно ещё, как он тогда, на Празднике середины осени, всех одурачил и титул «вундеркинда» заполучил! Хорошо, что наш Сын Неба прозорлив — сразу подделку раскусил, титул отобрал да ещё и наказал: пожизненно на государственную службу не допускать!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посетитель громко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ему, этому тунеядцу, разница — на службе он или нет? Всё равно он — кусок навоза, не более! 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один из гостей, казалось, усомнился и тихо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на том празднике стихи сочиняли при всех, на месте… Чай Цзыжань справился меньше чем за полчаса. Не похоже на обман…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осмелился он только пробормотать. Ведь сам Чай Цзыжань признался перед лицом императора, что смошенничал. Кто же посмеет усомниться? Даже если у кого-то и закрадывались сомнения, он должен был задушить их в зародыше и свято верить в вину Чай Цзыжаня.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негодования, направленные против Чай Цзыжаня, нарастали, становясь всё горячее. Казалось, все жаждали немедленно разорвать его на части и вытопить из него сало. В этот момент Сяо Моси сердито ткнул Жун 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чай распивать! Дальше-то что было?!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Громкие крики смолкли. Этот мягкий, но нетерпеливый окрик заставил сердца присутствующих ёкнуть от любопытства, и они возненавидели Жун Лина за то, что тот тянет с продолжением.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Лин, наконец утолив жажду,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Цзыжань, едва взглянув на господина Юйцзэ, был ослеплён его красотой — будто сам бессмертный с небес сошёл. И глаза у него так и засверкали… — Тут Жун Лин скривил лицо, поднял чайник и прямо из горлышка хлебнул обжигающего чаю. Выдохнув клуб пара,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рвался с него белые одежды сорвать!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Неслыханное свинство! — ахнули посетители, а Сяо Моси в позе отчаяния прижал руки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Сяо Моси боготворил господина Юйцзэ, возводя его в ранг божества. Теперь, когда его кумир был осквернён, его скорбь была безгранична. Остальные посетители прониклись сочувствием и возненавидели Чай Цзыжаня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http://bllate.org/book/15931/1423799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