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поддавшись настойчивым попыткам Великой старшей принцессы заговорить с ним, Мо Цзюцзюнь смягчился и впервые удостоил её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кто меня ранил, я воздам сторицей!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Чай Цзыжаня по спине пробежали мурашки. Он сложил руки в почтительном поклоне и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моём ждёт престарелая матушка. Позвольте мне, недостойному сыну, сначала испросить у неё прощения, а затем вернуться для принятия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схватил Чай Цзыжаня за шиворот, притянул к себе, вплотную к своей груди, и оскалился. Леденистая хмурость с его лица спала, и теперь он походил на беззаботного юнца: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матушку приглядят её дети. Не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готов был тут же на колени рухнуть: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пощади! Я всего лишь бешеная собака, не стоит на меня внимание обращать.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провёл грубой, в мозолях, правой ладонью по его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собака, провинившись, должна быть наказана.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же… мы же с детства дружим.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этого не говорил. Лицо Мо Цзюцзюня мгновенно почернело, как подошва. Он вздёрнул Чай Цзыжаня за воротник и потащил к персиковому дереву, что цвело нынче особенно пышно.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Мо Цзюцзюнь уже подвешивал его вниз головой под этим деревом и задавал тот же вопрос. Но Чай Цзыжань несколько лет не бывал в резиденции Великой старшей принцессы — что он мог 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Цзюцзюнь, видя его растерянность, почувствовал, как в груди закипает безымянный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Выбирай: либо ты кусаешь меня раз, а я тебя — сто, либо называешь, кто тебя покалечил, и я за тебя отомщу.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весь затрясся. Глядя на Мо Цзюцзюня, пылавшего от ярости, он было собрался выпалить второй вариант, но мозг вовремя вступил в дело. У Мо Цзюцзюня отродясь не было доброго сердца — он до сих пор помнил, как в детстве у него леденец стащили. Если сейчас за укус он не воздаст сторицей, то, пожалуй, Чай Цзыжаню придётся фамилию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сохранности кожи Чай Цзыжань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фыркнул — словно только этого и ждал. Тут же стащил с него красный шёлковый халат с плеча и, невзирая на то, что вокруг люди, впился зубами в его гладкую кожу. Это было куда зверское, чем грызть собачью кость, — словно он вырывал кусок волчьего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Ай! А-а-а-а-а-а-а! — Если бы Мо Цзюцзюнь не придерживал его левой рукой, Чай Цзыжань рухнул бы на землю и закатился в корчах. Боль была адской.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кусал его ещё некоторое время, пока во рту не наполнился вкус крови. Тогда он разжал челюсти, обнажив зубы, окрашенные в багровый цвет, и усмехнулся. Тонкая струйка алой жидкости, ему не принадлежавшей, выступила в уголке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девяносто девять, — бесстрастно изрёк он. — Давай быстрее, закончим — и перевяжем.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распластавшись на земле, обнажил белое плечо, на котором отчётливо проступил ряд глубоких зубов, сочащихся кровью. Услышав это, он чуть не отдал концы и, с ненавистью уставившись на ледяное лицо Мо Цзюцзюня,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кой черт Живому Яму человечность?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Бесстыдство — это искусство, и Чай Цзыжань почитал себя в нём мастером. Однако выяснилось, что в столице водится тот, кто и сильнее его, и влиятельнее, и бесстыднее. Оставалось только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Цзюцзюнь, как и ожидалось, усмехнулся и поднял его с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Чего же сразу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Чай Цзыжаня пробежал холодок. С плачем воскликнул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пощади! Герой, пощади!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остался непреклонен и потащил его прочь. Сзади раздался голос Великой старшей принцессы: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Ацзюнь! Вы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ответил матери лишь холодным спиной. Чай Цзыжань, едва глянув на него,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это же родная мать, мог бы и слово бросить. Хоть что-нибудь вроде: «С друзьями на пирушку, ужинать не жди». А то как-то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холодно на него взглянул, словно вспомнив что-то неприятное: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послушно заткнулся, но не прошло и полминуты, как он уже заговорил вкрадчивым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не мог бы ты меня на землю опустить? Ты меня так тащишь — тебе, может, и легко, а мне-то тяжко.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его болтались в воздухе, воротник впивался в шею, а роскошный красный наряд стягивал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вздохнул и потер нос. С младых ногтей этот парень был букой, думал, с годами исправится. Ан нет — бука превратилась в ледышку, и общаться стало ещё труднее. К счастью, Мо Цзюцзюнь выпустил его, едва они покинули резиденцию Великой старшей принцессы. Хотя лицо его не потеплело, но голос уже не звучал так леденяще: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хитро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Выходить в свет в окружении свиты, будто луну в звёздном венце, — такого Чай Цзыжань не видывал давно. Он покосился на Мо Цзюцзюня, чьё лицо было холодным и непроницаемым, как лёд, затем с ухмылкой обернулся к приставленным к нему телохранителям — Суй Фэну и Суй Иню — и вдруг замер на месте. Стража, следовавшая за ним, тоже остановилась, чеканя шаг. Лица у всех были столь же бесстрастными, как у их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Цзюцзюнь, не поворачивая головы, бросил слова, что чётко долетели до ушей Чай Цзыжаня: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увиливать и морочить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сделал несколько шагов вперёд. Стража в стальных доспехах, гремя, двинулась за ним. Лязг железа заставил его сердце учащённо забиться. Он поспешил за Мо Цзюцзюнем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собрался за меня заступиться, с чего бы мне увиливать?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вновь не удостоил его ответа. Он неспешной поступью вошёл в трактир «Дымка и дождь», прошёл через обширный зал, не обращая внимания по сторонам. Чай Цзыжань же оглядел трапезничающих: те, завидев «Живого Яму» и «Пса Чай» вместе, переглядывались в недоумении. С безмятежной улыбкой он последовал за Мо Цзюцзюнем, ломая голову,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 «Дымка и дождь» был устроен с изяществом: мостики, ручьи, всё изысканно. Чай Цзыжань не успел как следует разглядеть парящий в воздухе призрачный радужный мост, как Мо Цзюцзюнь вновь вздёрнул его за воротник и потащил через весь сад к открытой со всех сторон беседке. На слух — журчание ручья, на запах — лёгкий аромат орхидей. Однако, присмотревшись, Чай Цзыжань увидел лишь несколько цветущих у беседки персиковых деревьев, живописных, как в стихах. Всё остальное было зеленью да изяществом — ни ручья, ни орхидей вблизи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разлёгся на резной белой скамье у перил беседки, упёрся спиной в каменную колонну, заложил руки за голову и наслаждался ласковым весенним ветерком, что ласкал его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Местечко так себе, чтобы прозябать да жиреть, — заключил он. Затем повернулся к Мо Цзюцзюню, который восседал с видом истинного аристократа. — Такое славное место — и превратил в трактир? Самому жить — разве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ответа, он его получил: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невесомых слова повисли у Чай Цзыжаня в ушах. Он удивился, но, вспомнив отношение Мо Цзюцзюня к матери, всё понял. Если уж он ссорится с родительницей, то просить у неё деньги — себе на позор. Чай Цзыжань кивнул с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больно вы, богатые отпрыски, закомплексованные. Что может быть неладного с родной матерью, чтобы до такого доходить?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хорошо знал нрав Мо Цзюцзюня: если уж тот начинал говорить, то вёл беседу до конца. Но на сей раз тот замолчал, уставившись в пустоту пустыми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лишь мельком на него глянул — и всё внутри встрепенулось. Мигом выкинув из головы историю Мо Цзюцзюня с матерью, он с ухмылкой уставился на приближающегося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 Лин, воистину, вода течёт — и земля поворачивается.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Лин, озадаченно взглянув на двоих в беседке — чёрного и красного, — услышал за спиной стройный топот солдатских сапог и невольно вздрогнул. Внезапно вспомнились слова Яньжань: «Мо Цзюцзюнь и Чай Цзыжань — друзья с пелёнок», «Мо Цзюцзюнь души не чает в Чай Цзыжане». Делая вид, что ничего, он смахнул с лба испарину и сложил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Кланяюсь господину Цзюцзюню, кланяюсь господину Цзыжаню.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лишь скользнул взглядом по Мо Цзюцзюню, усмехнулся и проигнорировал всех присутствующих. Но Мо Цзюцзюнь не дал ему остаться в стороне. Опустив голову, он отхлебнул горячего чаю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из ран на твоей ноге он нанёс?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Сложенные в поклоне руки Жун Лина одеревенели. Он согнулся ещё ниже, всем существом желая провалиться в щель между белыми каменными плитами, лишь бы эти двое 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http://bllate.org/book/15931/1423824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