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влачил жалкие дни в горах, сердце его тосковало, а мысли часто путались. Кроме матери, он никого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нахмурился: рассказ Юань Хана сильно расходился с версией Матушки Хуа. Разбойники, преследовавшие Цзинь Синя, действовали слаженно — с того момента, как он появился на Переправе Восьми Бессмертных, они шли по его пятам, вместе с ним преодолели всю Переправу и, похоже, не собирались останавливаться. Это явно был организованный и дисциплинированный отряд. А вот тех, кто похитил его сестру, будто разделили на группы: они не только установили контрольные пункты в горах, но и в каждом ущелье действовали разные люди. Неужели разбойников было две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сказал: «Разбойники — одна шайка. Два тигра на одной горе не уживутся. Будь их два разных отряда, на Переправе Восьми Бессмертных не было бы такого спокойствия, да и в уезде Суюй со столицей непременно бы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кивнул: «Выходит, они не обычные разбойники». Его смущало три вещи. Во-первых, хоть Переправа Восьми Бессмертных и извилиста, но всё же близка к столице. Во-вторых, они хватали кого попало — мужчин, женщин, стариков, — лишь бы путник был один. Ходили слухи, будто уводят на работы, на пашню. Дыма без огня не бывает — похоже, правда. В-третьих, если они и впрямь пашут, зачем тогда становиться разбойниками? Чем кормиться, если не грабежом?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сказал: «Всё равно сначала нужно разведать путь». Его пристальный взгляд упал на Чай Цзыжаня, отчего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ответил: «Это дело требует обдумывания. Слишком поспешные действия могут привести к неприятностям». Неприятностям, разумеется, для него самого. Подумав, добавил: «Нам следует найти Цзинь Синя. Раз его преследовали, он наверняка знает о разбойниках побольше нашего».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отрезал: «Не нужно. Я уже подробно его расспросил, общая картина ясна. Не бойтесь, господин Цзыжань, я всё улажу!»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почувствовал, будто проваливается в трясину. И выкопал эту трясину не кто иной, как Мо Цзюцзюнь, заранее подготовив её для него. С горечью он спросил: «А можно мне узнать, что это за картина?»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задал встречный вопрос: «Каковы обязанности помощника уездного начальника?»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недовольно буркнул: «Помогать уездному начальнику в расследовании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отлично!» — Мо Цзюцзюнь осклабился, и его холодная улыбка заставила Чай Цзыжаня похолодеть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сказал: «Так смело отправляйтесь в путь, господин Цзыжань!»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героем был У Сун — тот, кто, зная, что на горе тигр, всё равно шёл навстречу опасности. Вот это был настоящий герой! Но когда на месте героя оказался он сам, в груди поселились лишь тревога и страх. Пусть он и довёл искусство бегства до совершенства, но и герои иногда попадают в беду. Сильный дракон не одолеет местную змею. Вдруг в каком-нибудь заросшем уголке Переправы Восьми Бессмертных выползет змея, и он, не испугавшись грубых разбойников, скончается от одного её вида?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Чай Цзыжаню оплатил Мо Цзюцзюнь, да ещё и в Тереме Хуахуа. Тот даже велел знакомой Чай Цзыжаню девушке Хуахуа составить компанию — наливать вино и наигрывать мелодии. Такая забота, такое понимание, такая щедрость напугали Чай Цзыжаня до дрожи в коленках. В панике он умял три куриные ножки и, запинаясь, спросил: «Прошу вас, господин Цзюцзюнь, скажите, чем я вас прогневал? Я исправлюсь, исправлюсь, 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сияюще улыбнулся: «А мелодия-то хороша!»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ещё больше перепугавшись, принялся за четвёртую ножку, едва сдерживаясь, чтобы не заткнуть уши. Девушка Хуахуа, недавно пережившая сердечную рану, была бледна, как призрак, а в душе её кипели обида, гнев и тоска. Её мелодия вышла печальной, тоскливой, скорбной. Будь она сыграна несколько лет назад, когда умерли его родители, настроение бы совпало. Но сейчас, чем больше он слушал, тем сильнее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видя, как Чай Цзыжань поглощает четвёртую ножку и четвёртый бокал вина, с улыбкой заметил: «Аппетит у тебя сегодня что надо. Четыре бокала да четыре ножки — вместе как раз восьмёрка выходит. В детстве ты же всё твердил: "Восемь, восемь, восемь — к богатству, богатству, богатству!" Вот тебе и восьмёрка. Радуйся».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так вздрогнул, что расплескал вино из бокала. «Я выпил только три бокала, не четыре!» — выпалил он, мысленно костеря Мо Цзюцзюня за его злопамятность. Когда-то в детстве он с матерью гостил в доме великой старшей принцессы. На столе стояло восемь заливных рулек. Мальчишка, жадный до вкусного, наговорил с три короба: «Восемь, восемь, восемь — к богатству, богатству, богатству! Только съем все восемь — и богатство навеки придёт!» А в тарелке Мо Цзюцзюня как раз лежала рулька, от которой тот только откусил. Чай Цзыжань устроил истерику и при всех отобрал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слишком стыдным, но Мо Цзюцзюнь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память, мелочная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долил вина в бокал Чай Цзыжаня и строго приказал: «Пей!»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неподвижность, Мо Цзюцзюнь нахмурился: «Как же ты обретёшь "богатство навеки", если не допьёшь?»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стиснув зубы, опрокинул бокал. Мо Цзюцзюнь с удовлетворением потрепал его по голове — волосы оказались приятными на ощупь, и гладить их было всё равно что гладить щенка. Удовлетворившись, он оставил Чай Цзыжаня с растрёпанной шевелюрой и повёл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с улыбкой вышла Матушка Хуа, но, прежде чем она успела вручить счёт, Мо Цзюцзюнь сказал: «Благодарю за угощение, матушка Хуа! Впредь буду частым гостем!»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открыто пообедавший в Тереме Хуахуа без оплаты, был в прекрасном настроении. Взяв за поводок осла Чай Цзыжаня, чей нрав был не лучше, чем у важного господина, он с улыбкой взглянул на седока: «А ты сегодня славно выглядишь!»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Цзыжаня, которого готовились отправить в горы в качестве приманки, терзала лишь одна мысль: почему его внешность не столь же прекрасна, как у Лоу Юйцзэ? На комплимент он ответил внутренним стоном. По мере того как они удалялись от людских мест, Чай Цзыжань, чувствуя себя польщённым и одновременно обречённым, спросил: «Ты правда ничего мне не расскажешь?»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сделал вид, что не понимает: «О чём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такие эти разбойники? Где моя сестра? Как мне её искать? Где водятся змеи, а где нет? Зачем разбойникам похищать людей? Почему они преследовали Цзинь Синя? Угрожает ли что-то моей сестре?»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помолчал. «Всё узнаешь на месте», — наконец сказал он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не забудь побольше разузнать».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Цзыжаня окончательно потемнело. «А если меня схватят? Или того хуже…»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серьёзно ответил: «Я буду по тебе скучать».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его сердца — словно живительная влага, он мгновенно протрезвил Чай Цзыжаня, не позволив ему вступить в безнадёжный спор с Мо Цзюцзюнем. Да и спорить было незачем: будь с ним Суй Фэн и Суй Ин или нет, Мо Цзюцзюнь мог придавить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лишь напомнил ему: препираться с Мо Цзюцзюнем — всё равно что искать смерти. Переспоришь — умрёшь, не переспоришь — тоже умрёшь. Раз уж ему суждено быть приманкой, лучше уж отправиться в горы самому — так хоть сохранишь достоинство. Хотя сам Чай Цзыжань не замечал, что его спина выражала лишь усталость, тоску и безысходное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не выдержав, сказал: «Господин, вы и вправлу отпустите господина Цзыжаня одного выманивать змею? Вдруг эти жестокие разбойники причинят ему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ответил: «Ничего. Пусть немного пострадает —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понял: господин всё ещё зол на Чай Цзыжаня за ту историю с Юань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спросил: «Господин, вы планируете спасти красавца в беде?»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насторожился, навострив уши для сплетен. Мо Цзюцзюнь лишь улыбнулся в ответ. Суй Фэн тут же всё понял: неужели господин наконец решил действовать? Но разве такой старомодный приём уместен? Руководствуясь преданностью, он осторожно заметил: «Господин, этот план… не слишком ли он… избит?»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тронул уголок губ. «А ему именно такое и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замолчал. Эти любовные дела не поддавались обычной логике. Видимо, господин Цзыжань, при всей своей внешней степенности, в душе был большим романтиком, любившим подобные старомодные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Чай Цзыжань и жил в столице, уезд Суюй посещал часто. Переправу Восьми Бессмертных, эти восемь холмов, он пересекал бессчётное число раз — но в паланкине. Теперь же, впервые идя пешком, он воочию убедился, насколько тяжек и мучителен подъём. Видимо, носильщикам стоило бы прибавить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