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понимал, что Суй Фэн его успокаивает, но в душе всё же появилось хоть какое-то оправдание: Чай Цзыжань не явился в управу не из каприза, а потому что устал и ему нужно отдохнуть. Завтра он обязательно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Суй Ин, мельком глянув на палящее солнце, бросил Суй Фэну взгляд, полный сожаления о его глупости,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сейчас полдень. По донесениям наших лазутчиков, господин Цзыжань в данный момент трапезничает с Юань Ханом и с большой радостью наблюдает за своим новым питомцем. — Любовь Чай Цзыжаня к кошкам, собакам, рыбкам и птичкам не была секретом, и для такого бесшабашного повесы, как он, подобные забавы и были главным делом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Мо Цзюцзюня мгновенно потемнело. Хотя над головой и сияло жаркое солнце, оно не могло растопить лёд, сковавший его фигуру. Уголки губ задрожали, изогнувшись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Настроение у него и вправду прекрасное!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мгновение, но Суй Фэн явственно услышал скрежет зубов. Он невольно отступил на полшага, мысленно поминая Чай Цзыжаня 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полдень. В уезде Суюй в обычных домах двери были распахнуты, и люди обменивались свежими сплетнями. Например, о том, как некий богач в Тереме Хуахуа потратил целое состояние, чтобы выкупить Чжан Хуахуа и взять её в жёны, но получил отказ. Или о том, как соседи из-за пары кошек подали друг на друга в суд, а теперь не только их кошки сошлись, но и сами хозяева поженились и обручились. Или же о том, как господин Цзыжань, известный лишь кутежами и забавами, сначала поразил всех, став помощником начальника уезда Суюй, затем вчера привёл домой хрупкую красавицу, а сегодня у него объявился пухлый карапуз.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карапуз на него совсем не похож, а смахивает на маленькую редечку.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Цзюцзюнь в сопровождении Суй Фэна и Суй Ина направился к дому Чай Цзыжаня, чтобы учинить расправу, он увидел двух жительниц уезда, которые, стоя на пороге, заглядывали во двор, перешёптывались и делились впечатлениями об увиденных «важнейших событиях». Они даже не заметили, как Мо Цзюцзюнь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Фэн, поймав взгляд хозяина, заложил руки за спину, неспешно похлопал женщин по плечу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вы, тётеньки, разглядываете?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не оборачиваясь,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смотрим на господина Цзыжаня, что из столицы. И не думали, что он уже женат, да ещё и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сынок-то на него ни капли не похож, видать, не родной. — Прикрыв рот рукой, она продолжила с 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только, такая красавица вышла замуж за этого гуляку-мотогона Цзыжаня, а он взял в жёны девку с уже подросшим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шагнул к ним сзади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вам известно, что господин Цзыжань — гуляка и мотогон?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 тон, столь отличный от приветливого голоса Суй Фэна, заставил женщин вздрогнуть и обернуться. Увидев Мо Цзюцзюня, они ахнули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Цзюцзюня сверкнул.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Цзыжань приставал к простым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переглянулись и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Цзыжань не платил в харчевнях и бил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застыли, покачивая головами, явно подавленные величием Мо Цзюцзюня.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Цзыжань скакал на лошади, калеча людей, или угнетал соседей, чиня произвол?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остолбенели. Поскольку Мо Цзюцзюнь был начальником уезда, а предмет их пересудов — его помощником, они решили, что тот заступается за своего человека, и принялись лихорадочно вспоминать, какие же злодеяния совершил Чай Цзыжань и откуда пошло прозвище «гуляка-мотогон». Подумали-подумали — и ничего не вспомнили. В ужасе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говорят, значит,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Мо Цзюцзюня застыло, словно зеркальная гладь без единой ряби. Спустя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проживающая в доме помощника Цзыжаня, — его старшая сестра. А резвящееся дитя…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побочный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 за спиной Мо Цзюцзюня неестественно широко раскрыл глаза. Рот Суй Фэна приоткрылся. Оба уставились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же сохранял обычное выражение лица, словно излагал непреложный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Цзыжань и вправду негодяй. Хоть он и не посягал на девиц и не захватывал земли, у него уже имелся брачный договор, и он прижил побочного сына. Посему принцесса Цинлань, с которой он был обручён в столице, и разорвала с ним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женщин отразилось просветление, и Мо Цзюцзюнь, довольный, добавил ещё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уезде Суюй найдутся девицы, коим приглянется помощник Цзыжань, обязательно вразумите их — не стоит выходить замуж, глядя лишь на оболочку, дабы не ошибиться в супруге и не жалеть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с благодарностью посмотрела на Мо Цзюцзюня и отвесила низкий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вашу милость за предостережение! У моей двоюродной сестры как раз глаз положила на помощника Цзыжаня, говорила, мол, парень ничего. А он, оказывается, такой лицемер! Даже принцесса, столь благородная и воспитанная особа, порвала с ним — значит, он негодяй из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А у моего соседа-рыбака дочь, А Хуэй, так он её за Цзыжаня сватать собрался. Хорошо, хорошо, что вовремя прозрели, какое чёрное нутро скрывается под этой личиной! Теперь наша дочка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Мо Цзюцзюнь невозмутимо наблюдал, как две женщины, полные благодарности, удаляются. На лице его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либо не действуете, а уж если действуете — то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без лишнего шума устранив двух потенциальных соперниц, не испытывал особой гордости — делал он подобное уже не раз. Он лишь равнодушно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Редька во дворе раскапывал камни, выискивая червей, чтобы подразнить ослика. Его острый слух уловил шаги, и он поднял голову, уставившись ясными глазами на трёх входящих во двор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юноша в чёрном, статный и величавый. На груди его сверкала серебряная волчья голова, грозная и внушительная. Маленькая Редька швырнул пойманного червяка обратно в разрыхлённую землю, отряхнул с одежды вездесущую пыль и, подражая взрослым, сложил руки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Цзюцзюнь!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Мо Цзюцзюнь кивнул. — Чай Цзыжань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Редька был послушным ребёнком. Сегодня утром Чай Яньжань учила его: воспитанный ребёнок, кланяясь, должен делать это искренне, а тот, кому кланяются, должен немедленно сказать «не стоит». Маленькая Редька склонил голову набок и простодушно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не велели мне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Редька знал, что генерал Хунмэнь, забравший его отца в слуги, — важный господин, но не ведал, что Мо Цзюцзюнь, выглядевший свирепо (и на деле бывший таковым), — и вовсе царственной крови. Тут же он принял важный вид, упёр руки в боки и гневно уставился на него, глаза сверкая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ответили на мой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вышедший из разбойничьего логова, Маленькая Редька, хоть рост и ограничивал его разрушительную силу, но в умении грозно смотреть, подражая взрослым, он перенял разбойничью свирепость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такому научился?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«жутковато», но в голосе не было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Редька не уловил смысла его слов, решил, что его хвалят, и, расплывшись в улыбке, указал на главный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Яньжань и брат Цзыжань кормят креветочек.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Креветочек? — Мо Цзюцзюнь не удержался и шагнул к дому, но, уже собираясь войти, вдруг обернулся и взглянул на Маленькую Редьку. Тот радостно копался в земле маленькими ручками, закапывая выкопанных червячков, — картина полной детской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Ин, следуя его взгляду,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прикажете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поднял руку,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решили оставить их на «Переправе Восьми Бессмертных», мы уже сочли их потерянными. Проверять или нет —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http://bllate.org/book/15931/1424047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