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её жилах текла капля крови народов с высокими переносицами, но глаза были настолько чисто чёрными, что Цзян Жань не могла быть уверена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огромной вселенной границы между расами давно стёрлись. Империю Цзян Жань не посещала, но в Федерации на улицах встречались люди всех возможных типов. Хотя сама она была чистокровной азиаткой, среди её братьев и сестёр попадались и те, кто нёс явные черты смешанного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Цзян Хуань глаза были голубыми. У Цзян Жань — серо-карие, где серый оттенок был светлее, а коричневый — гуще, но в целом цвет получался приглушённым и на солнце казался прозрачно-янтарным.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близки, и, даже несмотря на красоту Ци Лянь, Цзян Жань не решалась подолгу её разглядывать. Вскоре она поднялась, чтобы принять душ, и, заходя в ванную, не забыла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 потом просто положи на диван, убирать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Жань хотела проявить заботу, она умела быть очень внимательной.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она сама выбрала для Ци Лянь комплект одежды и положила его с её стороны кровати, так что та могла легко до него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Ци Лянь снова поблагодарила её за одежду. Цзян Жань махнула рукой и бодро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Всё и так подобрано, я просто принесла. Хватит уже благодарностей, а то будешь говорить каждый раз — мне самой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не очень вежливо, но в глазах Ци Лянь лишь глубже заблестели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славно», — подумала Цзян Жань и поставила перед ней небольшую пиалу. — Это каша с красной фасолью, попробуй. Не знала, что ты любишь на завтрак, поэтому приготовила и кашу, и лепёшки.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могло не понравиться? Красная фасоль, томившаяся вместе с рисом, создавала идеальное сочетание — лёгкая рисовая свежесть и сладковатый фасолевый аромат. Каша таяла во рту, не требуя жевания, оставляя послевкусие нежности и сладости. Такая тёплая пиала с утра задавала день самый что ни на есть прекрасный 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Брак, дополнительные занятия, бытовые хлопоты… Май пролетел незаметно, и наступило время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два экзамена в день —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прекрасного учителя в лице Ци Лянь, на промежуточной аттестации Цзян Жань провалилась по всем предметам. Язык требует времени и накопления знаний; как бы ни была гениальна Ци Лянь и как бы усердно ни старалась сама Цзян Жань, за такой короткий срок чудес не случилось. Однако девушку это не сломило. Она чувствовала: если продолжать в том же духе, к концу семестра результат будет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она втянулась в учёбу и перестала срываться с уроков прямиком домой. Иногда заходила в библиотеку, иногда оставалась в классе, чтобы разобрать конспекты. Теперь её уже не так пристально разглядывали, и хотя дистанция между ней и однокурсниками сохранялась, для нынешней Цзян Жань это было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пытаясь влиться в новую эпоху, она всё ещё несла на себе отпечаток другого времени. Порой это выливалось в реплику, которой здесь быть не должно, порой — в вопиющий пробел в базовых знаниях. Такая, как она, ещё не была готова впустить в свою жизнь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даже скорректировав ритм жизни, Цзян Жань больше всего любила проводить время на кухне. Вселенная огромна, и в ней скрывалось бесчисленное множество незнакомых продуктов. Она покупала их, изучала вкус и форму, а затем принималась экспериментировать, создавая новые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новинки не могли сравниться с проверенными временем рецептами, но для обычной семьи они сходили за деликатесы. Цзян Жань, однако, не останавливалась на достигнутом. Она без конца пробовала улучшить их: жарила, тушила, варила, парила — если один способ не подходил, тут же переключалась на другой, меняла гарниры и ингредиенты. Начиная разрабатывать новое блюдо, она словно впадала в транс и не желала останавливаться. Именно тогда Ци Лянь наконец поняла, откуда берётся та потрясающая вкусотерапия.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кулинарному искусству Цзян Жань относилась с благоговейной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новое творение первой пробовала она сама. Если блюдо казалось ей достойным, она угощала Ци Лянь, и та почти никогда не возражала. Если же результат её не удовлетворял, Цзян Жань без сожаления отправляла «неудачника» в мусорное ведро. Порой за день на кухне накапливалось семь-восемь полных пакетов с отходами.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такому интенсивному «откорму» Ци Лянь, прежде столь худая, что, казалось, её унесёт лёгкий ветерок, понемногу начала округляться.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была едва заметной, но её уловил личный врач Ци Лянь во время очередного осмотра. Обрадовавшись, он осмелел и попросил её снова встать на весы. Убедившись, что вес действительно увеличился, врач окончательно утвердился в своём открытии: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 вес наконец-то пошёл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Ци Лянь не худела день ото дня, но её тело оставалось чрезмерно стройным. Во время регулярных осмотров врачи вздыхали с облегчением, если вес хотя бы не падал. Теперь же, столкнувшись с неожиданной прибавкой, врач не скрывал восторга, а старый слуга, стоявший рядом, и вовся утёр навернувшуюся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вы, должно быть, начали тренироваться? Отлично! Физические нагрузки всегда дают результат. Пусть вам пока нельзя заниматься на открытом воздухе, но велотренажёры, беговые дорожки или силовые упражнения — то,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пользовался моментом, чтобы ввернуть прописную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мне не хватает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врача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Наследная принцесса была редчайшим образцом двойного S-класса. Даже под постоянной угрозой буйства ментальной силы её ранг никуда не делся. Пусть из-за слепоты она и не могла использовать и половины потенциала, её силу никак нельзя было назвать «недостаточной».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спорт всегда полезен для здоровья. Ваше Высочество, вы и выглядите теперь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врач слегка кривил душой. Перемены в Ци Лянь были минимальны, её лицо по-прежнему сохраняло болезненную бледность. Но что с того? Одна только прибавка в весе уже была поводом для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врачи по-прежнему думали, что она занимается. А занималась ли она? Конечно, нет. Более того, она даже сократила количество заплывов, поскольку большую часть времени проводила с Цзян Жань, а в её доме бассейна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тихо рассмеялась, не утруждая себя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был лишь одним из пунктов в длинном списке обследований. На самом деле, ежемесячный осмотр Наследной принцессы был куда сложнее. В её поместье даже имелась небольшая частная клиника, оснащённая полным комплектом медицинского оборудования и укомплектованная несколькими ведущими врачами из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завершении осмотра, помимо веса, никаких значительных колебаний в других показателях не обнаружилось. Отсутствие перемен тоже можно было считать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нынешней Ци Лянь любой день без ухудшения состояния был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себя чувствуете в последнее время? Голова всё ещё часто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свежие результаты анализов, врачи принялись подробно расспрашивать Ци Лянь о её самочувствии. Её болезнь относилась к разряду буйства ментальной силы, а современные технологии пока не могли предложить комплексной терапии для такого рода расстройств. Поэтому субъективные ощущения пациентки имели огромное значение. Вот только Ци Лянь редко шла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вопросы она отвечала односложно.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болит», «бессонницы нет», «не чувствую учащения приступов»… Она всегда говорила врачам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врачи были светилами в своей области. Буйство ментальной силы не было уникальным явлением. Пусть из-за исключительно высокого уровня способностей и особых обстоятельств случай Ци Лянь считался крайне сложным, он всё же не выходил за рамки общих закономерностей. Все симптомы, характерные для обычных людей с подобным недугом, проявлялись и у неё. Однако Ци Лянь упорно отказывалась делиться реальной картиной, и врачам оставалось полагаться лишь на показания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серьёзно затрудняло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всё повторилось. Врачи, уже привыкшие к тому, что от Наследной принцессы не добиться внятных ответов, постепенно разошлись, чтобы обсудить результаты осмотра в соседнем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