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её жилах текла капля крови народов с высокими переносицами, но глаза были настолько чисто чёрными, что Цзян Жань не могла быть уверена в своей догадке.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огромной вселенной границы между расами давно стёрлись. Империю Цзян Жань не посещала, но в Федерации на улицах встречались люди всех возможных типов. Хотя сама она была чистокровной азиаткой, среди её братьев и сестёр попадались и те, кто нёс явные черты смешанного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у Цзян Хуань глаза были голубыми. У Цзян Жань — серо-карие, где серый оттенок был светлее, а коричневый — гуще, но в целом цвет получался приглушённым и на солнце казался прозрачно-янтарным.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близки, и, даже несмотря на красоту Ци Лянь, Цзян Жань не решалась подолгу её разглядывать. Вскоре она поднялась, чтобы принять душ, и, заходя в ванную, не забыла бросить: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Фен потом просто положи на диван, убирать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Жань хотела проявить заботу, она умела быть очень внимательной.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она сама выбрала для Ци Лянь комплект одежды и положила его с её стороны кровати, так что та могла легко до него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Ци Лянь снова поблагодарила её за одежду. Цзян Жань махнула рукой и бодро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Пустяки! Всё и так подобрано, я просто принесла. Хватит уже благодарностей, а то будешь говорить каждый раз — мне самой надоест.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не очень вежливо, но в глазах Ци Лянь лишь глубже заблестели искорки: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 славно», — подумала Цзян Жань и поставила перед ней небольшую пиалу. — Это каша с красной фасолью, попробуй. Не знала, что ты любишь на завтрак, поэтому приготовила и кашу, и лепёшки.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могло не понравиться? Красная фасоль, томившаяся вместе с рисом, создавала идеальное сочетание — лёгкая рисовая свежесть и сладковатый фасолевый аромат. Каша таяла во рту, не требуя жевания, оставляя послевкусие нежности и сладости. Такая тёплая пиала с утра задавала день самый что ни на есть прекрасный старт!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Брак, дополнительные занятия, бытовые хлопоты… Май пролетел незаметно, и наступило время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два экзамена в день — 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прекрасного учителя в лице Ци Лянь, на промежуточной аттестации Цзян Жань провалилась по всем предметам. Язык требует времени и накопления знаний; как бы ни была гениальна Ци Лянь и как бы усердно ни старалась сама Цзян Жань, за такой короткий срок чудес не случилось. Однако девушку это не сломило. Она чувствовала: если продолжать в том же духе, к концу семестра результат будет совершенно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она втянулась в учёбу и перестала срываться с уроков прямиком домой. Иногда заходила в библиотеку, иногда оставалась в классе, чтобы разобрать конспекты. Теперь её уже не так пристально разглядывали, и хотя дистанция между ней и однокурсниками сохранялась, для нынешней Цзян Жань это было даже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пытаясь влиться в новую эпоху, она всё ещё несла на себе отпечаток другого времени. Порой это выливалось в реплику, которой здесь быть не должно, порой — в вопиющий пробел в базовых знаниях. Такая, как она, ещё не была готова впустить в свою жизнь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даже скорректировав ритм жизни, Цзян Жань больше всего любила проводить время на кухне. Вселенная огромна, и в ней скрывалось бесчисленное множество незнакомых продуктов. Она покупала их, изучала вкус и форму, а затем принималась экспериментировать, создавая новые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эти новинки не могли сравниться с проверенными временем рецептами, но для обычной семьи они сходили за деликатесы. Цзян Жань, однако, не останавливалась на достигнутом. Она без конца пробовала улучшить их: жарила, тушила, варила, парила — если один способ не подходил, тут же переключалась на другой, меняла гарниры и ингредиенты. Начиная разрабатывать новое блюдо, она словно впадала в транс и не желала останавливаться. Именно тогда Ци Лянь наконец поняла, откуда берётся та потрясающая вкусотерапия.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кулинарному искусству Цзян Жань относилась с благоговейной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новое творение первой пробовала она сама. Если блюдо казалось ей достойным, она угощала Ци Лянь, и та почти никогда не возражала. Если же результат её не удовлетворял, Цзян Жань без сожаления отправляла «неудачника» в мусорное ведро. Порой за день на кухне накапливалось семь-восемь полных пакетов с отходами.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такому интенсивному «откорму» Ци Лянь, прежде столь худая, что, казалось, её унесёт лёгкий ветерок, понемногу начала округляться.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Перемена была едва заметной, но её уловил личный врач Ци Лянь во время очередного осмотра. Обрадовавшись, он осмелел и попросил её снова встать на весы. Убедившись, что вес действительно увеличился, врач окончательно утвердился в своём открытии: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ваш вес наконец-то пошёл вверх!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Ци Лянь не худела день ото дня, но её тело оставалось чрезмерно стройным. Во время регулярных осмотров врачи вздыхали с облегчением, если вес хотя бы не падал. Теперь же, столкнувшись с неожиданной прибавкой, врач не скрывал восторга, а старый слуга, стоявший рядом, и вовся утёр навернувшуюся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вы, должно быть, начали тренироваться? Отлично! Физические нагрузки всегда дают результат. Пусть вам пока нельзя заниматься на открытом воздухе, но велотренажёры, беговые дорожки или силовые упражнения — то, что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пользовался моментом, чтобы ввернуть прописную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лишь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считаете, что мне не хватает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застал врача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Наследная принцесса была редчайшим образцом двойного S-класса. Даже под постоянной угрозой буйства ментальной силы её ранг никуда не делся. Пусть из-за слепоты она и не могла использовать и половины потенциала, её силу никак нельзя было назвать «недостаточной».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спорт всегда полезен для здоровья. Ваше Высочество, вы и выглядите теперь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врач слегка кривил душой. Перемены в Ци Лянь были минимальны, её лицо по-прежнему сохраняло болезненную бледность. Но что с того? Одна только прибавка в весе уже была поводом для ликования.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врачи по-прежнему думали, что она занимается. А занималась ли она? Конечно, нет. Более того, она даже сократила количество заплывов, поскольку большую часть времени проводила с Цзян Жань, а в её доме бассейна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тихо рассмеялась, не утруждая себя объяснениями.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 был лишь одним из пунктов в длинном списке обследований. На самом деле, ежемесячный осмотр Наследной принцессы был куда сложнее. В её поместье даже имелась небольшая частная клиника, оснащённая полным комплектом медицинского оборудования и укомплектованная несколькими ведущими врачами из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завершении осмотра, помимо веса, никаких значительных колебаний в других показателях не обнаружилось. Отсутствие перемен тоже можно было считать хорошей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нынешней Ци Лянь любой день без ухудшения состояния был благом.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как вы себя чувствуете в последнее время? Голова всё ещё часто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свежие результаты анализов, врачи принялись подробно расспрашивать Ци Лянь о её самочувствии. Её болезнь относилась к разряду буйства ментальной силы, а современные технологии пока не могли предложить комплексной терапии для такого рода расстройств. Поэтому субъективные ощущения пациентки имели огромное значение. Вот только Ци Лянь редко шла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 вопросы она отвечала односложно.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болит», «бессонницы нет», «не чувствую учащения приступов»… Она всегда говорила врачам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врачи были светилами в своей области. Буйство ментальной силы не было уникальным явлением. Пусть из-за исключительно высокого уровня способностей и особых обстоятельств случай Ци Лянь считался крайне сложным, он всё же не выходил за рамки общих закономерностей. Все симптомы, характерные для обычных людей с подобным недугом, проявлялись и у неё. Однако Ци Лянь упорно отказывалась делиться реальной картиной, и врачам оставалось полагаться лишь на показания приборов.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серьёзно затрудняло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всё повторилось. Врачи, уже привыкшие к тому, что от Наследной принцессы не добиться внятных ответов, постепенно разошлись, чтобы обсудить результаты осмотра в соседнем конференц-зале.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http://bllate.org/book/15936/1424414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