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том самом «десятилетнем сроке», императрица, хоть и уговаривала Ци Лянь не тревожиться, давно морально готовилась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справилась с долгом наследной принцессы. Надеюсь, её дети смогут».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Ваше Величество. Степень генетической совместимости наследной принцессы и принцессы-консорт столь высока, что их ребёнок имеет все шансы превзойти саму принцессу, — почтительно проговорила в пустом тронном зале приближённая служанка,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Надеюсь. Иначе и не знаю, кому вручить эту обширную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смехе императрицы слышалась горечь, но сама она оставалась величавой и непостижимой. Настолько, что, несмотря на ясность её слов, служанка всё же не решалась понять их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совсем недавно государыня заявляла, что оставляет трон за Ци Лянь, а вскоре обрушила на ту указ о ссылке в Федерацию, да ещё и моментально отобрала два сильнейших легиона. Столь стремительно и решительно она устранила саму возможность восхождения принцессы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 сможет постичь замыслы владычицы державы?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Федеральный университет, как ведущее государственное заведение, ежегодно получал щедрые субсидии из казны и пожертвования от частных лиц. Средства шли на инфраструктуру, научные изыскания, студенческие мероприятия и стипендии. Поэтому ресурсы университета всегда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ступив в библиотеку Федерального университета, Цзян Жань не могла не изумиться.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представляла собой причудливый цилиндр неправильной формы, вздымавшийся к облакам. Казалось, этажей там было бесчисленное множество, и новички неизменно терялись. На стене первого этажа красовалась гравировка — перечень отделов, и частенько можно было увидеть первокурсников, задирающих головы в тщетных попытках отыскать нужный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же студенты знали: куда проще обратиться к фотонному компьютеру. Цзян Жань, конечно, была знакома с системой, но даже это не помогало выудить нужный фолиант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«Рассуждения о психиатрии»…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«Патология»…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«Полное руководство по уходу»…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скользил по рядам тяжёлых фолиантов, а губы беззвучно шептали названия. Она и не заметила, как, живя с Ци Лянь, переняла её привычку бормотать себе под нос. Книги были расставлены образцово, по дисциплинам, что избавляло от лишних блужданий. И всё же ей пришлось пройти добрую половину этажа, прежде чем она замерла у нужного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она принялась внимательно оглядывать полки, выискивая самые потрёпанные, зачитанные экземпляры. Вскоре в руках выросла внушительная стопка, закрывавшая обзор. Неся эту ношу к лифту, она неожиданно столкнулась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грохнулись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ахнула и тут же присела собирать их, даже не взглянув на виновника. Очевидно, книги волновали её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стояла у соседнего стеллажа, опустив голову. Выражение её лица было сложным. Цзян Жань не училась на медика. Зачем она здесь? И почему столкнулись именно сейчас? Неужели она нарочно пришла сюда… чтобы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Цяо Юй лежала груда беспорядочно разбросанных книг, а за ними виднелась девушка в светло-голубой рубашке с оранжевыми акцентами. Та была поглощена собиранием фолиантов и лишь на оклик удивлённо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тоже удивилась. Вежливо кивнув, она вновь склонилась к книгам.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видя, что та не удостаивает её даже взглядом, почувствовала укол обиды и тоже присела: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следовало быть внимательнее.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 к одной из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замерла, затем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её был предельно вежливым, будто она обращалась к незнакомке — нет, даже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стало ещё горше. Взглянув на книгу в руках, она едва заметно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«Введение в буйство ментальной силы»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«Наука о буйстве ментальной силы»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«Ментальная сила и её буйство»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«Буйство ментальной силы: генетический аспект»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 было много, но беглого взгляда хватало, чтобы понять: все они — об одном недуге.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буйстве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наконец осознала, что обманывала сама себя. Цзян Жань и вправду не была медиком, но болезнь её супруги знала вся галактика, а уж студенты-медики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ведь действительно страдала от буйства ментальной силы. Более того, разве не ради его подавления она вышла замуж за Цзян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судорожно сжала книгу, отчего та слегка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Брак, заключённый с такой практичной целью, разве мог породить подлинные чувства? Почему же тогда Цзян Жань теперь штудирует книги о буйстве? Неужели она и вправду привязалась к той особе?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заметила этот жест и бросила на бывшую подругу колкий взгляд. Какие странные манеры — так обращаться с общественным имуществом! Она выхватила книгу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Я и сама не смотрела под ноги. Всё уже,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тяжёлую стопку, она обнаружила, что Цяо Юй всё ещё тут и смотрит на неё странным,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стала ломать голову и, обойдя её, двинулась прочь. Но Цяо Юй шагнула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донесёшь so много?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Но нам… это не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к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Жань звучал иначе, чем прежде, — твёрже, отчётливее. Да и слов стало больше. Раньше она была робкой, даже в лучшие времена их отношений вытянуть из неё лишнюю фразу стоило невероятных усилий. Она лишь слушала Цяо Юй, и такие отношения быстро наскучили.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копилась, и в итоге Цяо Юй сама предложила расстаться. Цзян Жань оказалась удивительно покорной — после разрыва не искала встреч, и Цяо Юй тогда вздохнула с облегчением. Даже позднейшая весть о её связи с У Чэн не вызвала особых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случилось неожиданное. Цзян Жань внезапно вышла замуж за наследную принцессу Империи. Новость прогремела на всю Сеть. Цяо Юй, потрясённая, машинально зашла на трансляцию свадьбы. И не могла не признать: Цзян Жань в подвенечном платье была прекрасна. Она улыбалась так светло, а церемония сияла таким великолепием, что невеста нисколько не терялась. Цяо Юй же ожидала, что та будет робко жматься за спиной высокородной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Юй впервые ощутила, что её бывшая стала чужой. Та девочка, которую она помнила, повзрослела. Научилась держаться с людьми. И даже обрела когти, чтобы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Цяо Юй почувствовала слабый укол сожаления, но списала его на ревность. Однако последние встречи показывали: её взгляд всё чаще сам цеплялся за Цзян Жань. Она сознавала опасность, но не могла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Гормоны, недополученные в том прошлом романе, настигли её теперь. Кажется, она снова влюбилась в Цзян Жань. Но та уже принадлежала другой. И Цяо Юй находила это лишь горько-смешным.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себе жалкой. А теперь, не в силах уйти, выглядела и вовсе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книги… они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решительно Цзян Жань удаляется, Цяо Юй почувствовала ледяной укол в груди, но всё же не удержалась.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замерла и обернулась. В её прекрасных глазах вспыхнули колкие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зачем они мне? С чего взяла, что бесполезны?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