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мысли были в смятении, и он решил отвлечься, практикуя меч. После выполнения серии приёмов на лбу выступила лёгкая испарина. Постояв немного, он снова взял меч и продолжил тренировку. Даже когда луна поднялась высоко в небе, звуки упражнений во дворе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ещё два дня, и Собрание боевых искусств наконец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лидер мира боевых искусств, Тао Тин из Школы Беззаботных, организовал это мероприятие. Как и в прошлые годы, первые два дня были посвящены поединкам на аренах, после чего оставшиеся шесть участников сражались друг с другом. Однако во втором раунде один из них пропускал бой, а в третьем определялся окончательный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был недоволен результатом, он мог бросить вызов и, победив, занять место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несмотря на сильный ветер, небо было ясным, и изредка проплывающие облака позволяли солнечному свету согревать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Тин беспокоился, придут ли представители Усадьбы Мечного Сияния на церемонию открытия, но, увидев бабушку Лу в золотисто-красном наряде,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хоть и молод, был непредсказуем и сложен в общении. Бабушка же всегда ставила интересы Усадьбы Мечного Сияния на первое место, и её присутствие на таком мероприятии внушало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Тао Тин поклонился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Вань была одета в золотисто-красное платье, с золотыми серьгами, слегка покачивающимися, и золотым гребнем, украшенным жемчугом и рубинами. В руках она держала длинный чёрный меч, а не свою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Тао Тином старейшина Школы Беззаботных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 представителей Усадьбы Мечного Сияния на Собрании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повернулась к старейшине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если мы больше не будем появляться, все забудут о нашей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последователи Усадьбы Мечного Сияния были одеты в красное, и даже Цинь Шуан, обычно носящая зелёное, сменила наряд на красный. Но только на одежде Лу Чэньби и Лу Вань были золотые узоры, и их узоры отличались. Лу Чэньби также сменил головной убор на золотой с нефритом, а веер — на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стоял позади него в тёмно-красном костюме, с мечом за спиной. Он редко бывал на таких мероприятиях, и потому был особенно напряжён. Но со стороны он казался серьёзным и внушающим уважение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представители Усадьбы Мечного Сияния заняли свои места, на арене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Тао Тин должен был произнести речь, и она была полна привычных фраз. Лу Чэньби слушал рассеянно, затем повернулся к Тао Фэйгуану, стоявшему рядом с Тао Тином,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Тао Фэйгуан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последовал его взгляду и увидел Тао Фэйгуана в сером костюме, очевидно готовящегося к поединку.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на какую арену он выйдет, и избегай его. Не стоит с ним сталкиваться. — Лу Чэньби постучал веером по руке Се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кивнул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сражался с Тао Фэйгуаном, но слышал о нём от своего учителя. Он часто сравнивал себя с ним и размышлял, кто из них сильнее, но сейчас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Тао Фэйгуана, думая, что однажды у них будет шанс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заиграла музыка, поединки начались. Се Сун встал и направился к арене, услышав, как Лу Чэньби приказал слуге отвезти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обернулся, 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и так известен, зачем тратить время здесь? Лучше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разрядили его напряжение. Се Сун повернулся и продолжил идти к арене, но его шаги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 увидев это, улыбнулась и сказала Лу Чэньби: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пустые слова, результат и так ясен. Здесь, кроме Тао Фэйгуана, смотреть не на кого. — Лу Чэньби потер глаза, посидел ещё немного, затем попросил отвезти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увидел, что Тао Фэйгуан вышел на первую арену, и прошёл дальше, поднявшись на предпоследнюю.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Мечного Сияния много лет не участвовала в делах мира боевых искусств, и их появление на Собрании уже вызвало удивление. Увидев, что Се Сун вышел на арену,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арена внезапно затихла. Се Сун, чувствуя себя неловко под множеством взглядов, про себя повторил несколько раз мантру Школы Небесного Меча, чтобы успокоиться. Медленно вытащив меч из ножен,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 Янь из Усадьбы Мечного Сияния, прошу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потрескивали угли, и солнечный свет, проникая через окно, падал на стол, заваленный листами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только что проснулся и, поддавшись лени, откинулся на спинку коляски. Его головной убор был снят, и волосы были собраны простой лентой. На нём был красный халат, но не тот, что с золотым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стоял на коленях мужчина в чёрном. Лу Чэньби взглянул на него и, рисуя что-то на бумаге,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искать шпильку у меня, когда есть столько лавок и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поручили нам следить за этим и покупать, если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они принимают нашу усадьбу за что? — Лу Чэньби нахмурился и бросил кисть, брызнув чернилами на свой белый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Он раздражённо стряхнул рукав и сказал человеку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ищут шпильку, пусть дадут описание. Узнай, как она выглядит, и отправь людей искать. Когда найдут, отправь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министр Хо прислал письмо, спрашивая, будете ли вы праздновать Новый год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Хо? Лу Чэньби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уже министр. Ответь ему, что я буду в столице на Новый год и скоро нанесу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остановился и добавил, что ответ должен быть лично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получил приказ и уже собирался уйти, но его снова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Три, ты говорил, что, когда был в Школе Небесного Меча, мечи убитых были сломаны? — Лу Чэньби постучал по бумаге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Три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Разрезы были ровные, как будто их срубили.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ещё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Тень Три заволновался, его уже спрашивали об этом раньше, и тогда он тоже ничего не смог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не забудь прислать мне описание шпильки, когда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Три вышел, и в комнате снова стало тихо. Лу Чэньби повесил кисть и, зачерпнув немного воды из сосуда, попытался смыть чернила с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пятна чернил, слегка размазавшись, стали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подумал, что если бабушка увидит, то непременно посмеётся, что он, как котёнок, играет с чернилами. А если Цинь Шуан узнает, то вздохнёт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потер колени, опёрся на стол и медленно встал. В коленях появилось лёгкое покалывание, и ноги дрожали. Подождав немного, он начал делать небольшие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шаги стали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несколько шагов, Лу Чэньби почувствовал, что силы на исходе, и уже собирался вернуться к коляске, как услышал быстрые шаги за дверью. В панике он потерял равновесие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http://bllate.org/book/15939/1424820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