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Фэйгуан, услышав это, на мгновение замер, а затем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нашёл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шутите, господин, — твёрдо сказал Се Сун, пристально глядя на него. — Умоляю вас, сообщите мне. Я буду бесконечно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Тао Фэйгуана постепенно померкла. Он достал из-за пояса маленький свёрток и бросил Се Суну. Подождав, пока тот поймает,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совсем немного. Бери, но не открывай. Если сам заразишься, последствия увидишь на примере моего почтенного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нахмурился, достал из-за пазухи мешочек на завязках, положил туда свёрток и убрал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Тао, — поклонился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это я получил от одного человека, но и он сам взял его неведомо откуда, — сказал Тао Фэйгуан.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кого? — спросил Се Сун, вспомнив слова старухи Лу о том, что за Тао Фэйгуаном кто-то стоит. Он подумал о странном человеке в белом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человек в белом, с закрытым лицом? Или в чёрном, но всегда скрывающий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Фэйгуан взглянул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лица не разглядел. Он всегда в шляпе, а его слуги — мастера боевых искусств. Судя по вашему описанию, пожалуй,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нахмурился, снова потрогал мешочек и трактат о мече, лежавшие у него за пазухой. Сомнения насчёт этого странного человека 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он отнял у него Длинный Вой, то подбросил трактат школы. А теперь Тао Фэйгуан так легко отдаёт ему лекарство — наверняка тоже по его указке.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замышляет этот странный человек? Се Сун не мог понять. Но Тао Фэйгуан стоял рядом и пристально смотрел на него. Се Сун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дал вам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Фэйгуан не ответил сразу, а подошёл к столу, сел и налил себе чаю. Отпив глоток,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его не давал. Я сам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могли знать, что это… — начал было Се Сун, но его прервал взгляд Тао Фэйгуана.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Знать что? Что от него сходят с ума? Разумеется, я испытал его на своей собаке. Просто, когда дал отцу, он взбесился. Иначе я бы не отдал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смотрел на него и думал, что этот Тао Фэйгуан, спокойно пьющий чай, совсем не похож на того, кого он знал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 так и не спросили, зачем я убил отца, — сказал Тао Фэйгуан, бросив на Се Суна взгляд. — Не считаете меня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ничего не скрывает, Се Сун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ваше дело. Ко мне 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не ваше дело, — помолчав, Тао Фэйгуан сказал, и голос его вновь стал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вопросы? Задавайте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Школой Лазурного Чу, Дворцом Облачных Волн и Школой Белого Шелка? — спросил Се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 мне не относится. Не знаю. Знаю лишь, что это дело рук того странного человека. Но он уже ушёл. Если ещё встретитесь, хорошенько спросите, зачем он истребил три школы. Если узнаете — расскажите, мне тоже любопытно, — сказал Тао Фэйгуан, налил Се Суну чаю и подвинул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постоял немного, но в конце концов сел за стол. Чай пить не стал, а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направился тот человек,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Фэйгуан ответил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уже был готов к неудаче, но не ожидал, что всё окажется так просто. Излишняя лёгкость лишь усилила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вы меня не обманываете?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Фэйгуан постучал пальцами по столу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обману, а вы в гневе разгласите историю об отцеубийстве, в конечном счёте пострадаю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шутите. У меня нет доказательств, да и лекарство, сведшее с ума вашего отца, теперь у меня. Лишь я один это видел и слышал — никто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нет смысла вас обманывать, от этого мне никакой выгоды. А откровенность моя — из уважения к Усадьбе Мечного Сияния. Дружба с ними не повредит ни мне, ни Школе Беззаботных, — сказал Тао Фэйгуан и взглянул на Се Суна. — Что скажете, брат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хотел было сказать, что его визит не связан с Усадьбой, но сейчас это было неуместно. Он нахмурился, помолчал, затем встал и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вас побеспокоил.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двери, Се Сун вдруг остановился. Тао Фэйгуан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вспомнили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постоял немного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лишь спросить, господин Тао: вы сожалеете?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Тао Фэйгуан долго молчал. Се Сун не стал ждать ответа и вышел. Если поторопиться, можно успеть вернуться до того, как Лу Чэньби ляжет спать, и не ждать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ушёл, чай на столе остыл, но его так и не притронулись. Тао Фэйгуан смотрел на деревья, качающиеся на ветру во дворе, и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сожаление… Сделанного не воротишь…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был путь назад, пошёл бы по нему? — из-за ширмы вышел странный человек в белом. Лицо по-прежнему было скрыто, но голос уже не звучал так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Фэйгуан сидел на стуле, не двигаясь, и не стал поддерживать разговор,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ему рассказал. И отдал, что велено.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человек сел на место, где сидел Се Сун, поднял остывшую чашку и отпил. Затем повторил свой вопрос, словно ждал ответа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Фэйгуан взглянул на него — на лице не было и тени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 пожалеть о содеянном, я бы не делал этого. Тао Тин сам навлёк беду. Не будь моей матери, с чего бы ему стать главой школы? Завёл наложницу — ладно, но вредить моей матери он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человек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тебе он всегда относился хорошо. Что бы ни говорили другие, он искренне готовил тебя в преемники. Даже после рождения брата тебя не обделял.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твоё мнение. Он говорил той женщине: «Нашему сыну не нужно бремя власти, лишь лишние заботы. Пусть живёт в мире и радости, беззаботно наслаждаясь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Фэйгуан посмотрел на странного человека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Окажись ты на моём месте, услышав такое, разве не понял бы, кто из двух сыновей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человек ничего не ответил, лишь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ехал верхом. Небо полностью потемнело, и скорость пришлось сбавить. Он торопился, но вынужден был вести лошадь осторожно. К городским воротам подъехал ровно в час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спешился и повёл коня в сторону резиденции Лу. Увидев на улице торговца имбирными конфетами, призадумался и купил пакет. Неизвестно, пробовал ли Лу Чэньби такое. Се Сун шёл с пакетом в руке, размышляя: если тому не понравится, оставит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тени выступил человек в чёрном. Се Сун инстинктивно отпрянул, рука потянулась к мечу, но, присмотревшись, он узнал скрытую стражу Лу Чэньби.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 улице?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 пиру. Велел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Сун открыл дверь в отдельный кабинет, он увидел Лу Чэньби, который как раз поднимал бокал.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поставил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поклонился, подошёл и встал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человек, одетый учёным, оглядел Се Суна и с улыбкой обратился к Лу Чэньби: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стражник господина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Сочтёшь таковым — значит, да, — отозвался Лу Чэньби, слегка повернувшись к Се Суну. Он окинул его взглядом с головы до ног, убедился, что цел и невредим, а выражение лица обычное, и немного успокоился. Заметив бумажный пакет в руках Се Суна,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убрал пакет с конфетами за спину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http://bllate.org/book/15939/1424948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