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поправила прядь волос, выбившуюся на лице Лу Чэньби, и спокойно произнесла: «У него болят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врача, — сказал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вздохнула и бросила, что это напрасная трата сил. В этот момент в дверь постучали, внесли лёд и горячую воду. Глядя на это, Се Сун услышал новый стон Лу Чэньби с кровати — тот выгнулся в пояснице. Се Сун, не в силах больше выносить, бросился к ложу и опустился на колени, но не знал, как утешить страдающего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Лу Чэньби был в поту, глаза закрыты, губы плотно сжаты. Се Сун несколько раз окликнул его, пытаясь заставить разжать зубы, чтобы тот не поранил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 сесть, — сказала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Сун, видя мучения Лу Чэньби, не решался к нему прикоснуться. Госпожа Лу, заметив его нерешительность, нахмурилась: «Если боишься, я позову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старухи, Лу Чэньби, опираясь на руки, попытался сам подняться с постели. Се Сун тут же протянул ему помощь, а сам сел на край кровати, позволив Лу Чэньби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Сброшенное одеяло обнажило его ноги. Увидев покрасневшие колени, Се Сун почувствовал, будто сердце ему колют иголками. И именно тогда ему показалось, что под кожей на коленях что-то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это…» — начал было Се Сун, но госпожа Лу бросила на него строгий взгляд, а в ушах прозвучал стон того, кто лежал у него на груди. Лёгкое недоумение тут же угасло. Однако он не мог перестать думать о том мясистом черве, которого Тао Фэйгуан тогда выковырял и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смачивала полотенце то в ледяной воде, то в горячей, попеременно прикладывая его к коленям Лу Чэньби, затем достала несколько серебряных игл и ввела их в акупунктурные точки вокруг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введением игл она дала указание Се Суну: «Крепко держи его. Обязательно крепко,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кивнул, скрестил руки на груди Лу Чэньби и прижал его плечи к себе, плотно прижимая к своей груди. Но все его попытки заставить Лу Чэньби разжать челюсти и укусить что-нибудь другое проваливались.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Лу ввела иглу, Лу Чэньби внезапно разжал губы с болезненным стоном и начал яростно бороться. Се Сун немедленно замертво сжал его в объятиях, без конца шепча на ухо, что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за иглой вонзались в тело, борьба Лу Чэньби от яростной превратилась в бессильную, а крики постепенно ослабели, превратившись в сдавленные рыдания. Се Сун чувствовал, как слёзы того падают ему на руку, но не смел отпустить его, чтобы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покрылся обильным потом, и одежда на груди Се Суна промокла от него. Но Се Сун по-прежнему мёртвой хваткой держал его, без конца повторяя, что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голос Лу Чэньби стал ещё тише. Се Сун прислушался и расслышал, как тот, рыдая, зовёт Цинь Шуан. Сердце его будто разрезали ножом, и он даже подумал, что лучше бы страдал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Чэньби безвольно упала на грудь Се Суна — то ли он от боли потерял сознание, то ли просто замолчал. Се Сун же продолжал бормотать что-то вроде «скоро боль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с полчаса. Госпожа Лу по одной вынула все серебряные иглы и снова приложила к коленям Лу Чэньби тёплые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горячую воду, и лишь тогда Се Сун осторожно отпустил Лу Чэньби, уложив его обратно на кровать. Госпожа Лу вместе с ним вышла в соседнюю комнату, ожидая, пока служанки оботрут тело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вопросы, можешь не спрашивать», — госпожа Лу подняла руку, налила две чашки чая и одну подвинула к Се Суну. — «Ты потрудился. Цинь Шуан сейчас нет, так что сегодня ночью ты останешься здесь и присмотришь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согласился, но, подумав, всё же спросил: «Под его коленями… это гу-черви?»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замешкалась, но затем кивнула. Больше она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внутри закончили уборку и вышли с водой. Лу Чэньби, похоже, снова пришёл в себя. Когда Се Сун вошёл, то увидел, что тот лежит, уставившись в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эти дни хорошенько отдыхай», — госпожа Лу сидела на краю его кровати, сказала ещё несколько слов и смахнула слёзу с уголка глаза. Лу Чэньби, бледный, всё же улыбнулся и успокоил старуху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Шуан-цзе вернётся?»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ответила: «Скоро, скоро. Поправляйся быстрее, а то, валяясь вот так, снова заставишь её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госпожу Лу, Лу Чэньби велел слугам передвинуть стоявшее неподалёку мягкое ложе к самой своей кровати, чтобы Се Сун мог спать там, пока будет дежурить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перевернувшись, он посмотрел на Се Суна и тихо спросил: «У тебя остались те конфеты, что ты купил? Я прикусил щёку до крови, во рту горько, очень неприятно».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«Лежи спокойно, я сейчас принесу», — сказал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поспешно вернулся, Лу Чэньби уже лежал на боку и спал. Се Сун уложил его ровно, боясь, что к утру у того затечёт сторона. Пакет с конфетами он положил у изголовья кровати Лу Чэньби — так, чтобы тот мог дотянуться рукой, как только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улёгся на ложе, повернулся на бок и смотрел на спящее лицо Лу Чэньби, находящееся так близко. Ему хотелось протянуть руку и прикоснуться, но он боялся потревожить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всю ночь он провёл, глядя на него, и даже забыл, когда сам уснул. Сон был долгим. Ему снилось, будто ноги Лу Чэньби выздоровели и больше не нуждаются в том, чтобы его держали. Но затем картина сменилась: Лу Чэньби сидел на краю кровати и протягивал к нему руку. На нём были красные одежды, уголки губ были подняты в улыбке, обращённой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почти не хотел просыпаться, но почувствовал, как по лицу что-то щекочет. Он машинально отмахнулся, пытаясь прогнать это, но через мгновение назойливое ощущение вернулось. С трудом открыв глаза и потерев их, он увидел Лу Чэньби, лежащего на краю кровати и пощипывающего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балуйся, дай поспать ещё», — пробормотал Се Сун в полудрёме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усмехнулся, увидев его таким, и перестал дразнить, откинувшись на изголовье и медленно поедая конфеты из пакета. Но его взгляд по-прежнему не отрывался от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раздались странные птичьи крики. Лу Чэньби подозвал скрытого стража. Тот, войдя в комнату и увидев у кровати Лу Чэньби мягкое ложе, на котором спал мужчина, на мгновение остолбенел, внимательно посмотрев на спящего Се Суна. Затем он тут же опустился на одно колено и доложил: «Господин, сегодня сына левого канцлера забрали люди из ямыня».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удивился и тут же спросил: «Фу Жуй? С какой стати его забрали?»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связан со вчерашним исчезновением ребёнка. Этой ночью этот господин напился до беспамятства в винной лавке, а сегодня утром его обнаружили лежащим рядом с девочкой. Оба были голы… и девочка уже мёртва», — голос человека в синем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откинувшись на кровать, усмехнулся и сжал бумажный пакет, отчего тот зашуршал. Он сказал: «Продолжай следить за расследованием. Это же только один ребёнок, а где остальные? И ещё: я послал правому канцлеру устное сообщение, он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стражник поспешно ответил: «Ответил. Правый канцлер сказал, что завтра всё будет готово.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нахмурился: «Но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приказала, чтобы вы в эти дни хорошенько отдыхали в резиденции и не выходили за ворота», — только успел сказать стражник, как Лу Чэньби перебил: «С госпожой я сам поговорю. Вам же только приготовьте всё, как должно. И сегодня же закажи место в «Собрании великолепия», помни — нужно тихое».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Чэньби прозвучал несколько громче, и Се Сун, похоже, потревожился во сне, перевернулся на бок и накрыл голову одеялом. Скрытый стражник в синем посмотрел на Се Суна, затем на Лу Чэньби. Ему хотелось спросить, но он боялся вызвать гнев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никогда раньше не видел, чтобы кто-то спал рядом с господином. Пусть и не на одной кровати, но такая близость уже была достаточной причиной для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глядя на стража, приподнял бровь: «Чего ещё стоишь? Ступай, занимайся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тут же произнёс «слушаюсь» и, стараясь двигаться тихо, вышел из комнаты. Едва закрыв дверь, он тут же скрылся в тени, чтобы сообщить другим скрытым стражам, что в покоях господина спит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Чэньби, видя, что Се Сун крепко спит, не стал его будить. Он сам встал, открыл дверь, и служанка тут же подошла и сделала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 мне одежду, чтобы переодеться, и доложи госпоже, что я сейчас приду», — распорядился Лу Чэньби, затем, помедлив, добавил тихим голосом: «Осторожнее, не разбуди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