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А-Янь, — произнёс человек, стоявший ниже его ростом, но в голосе которого уже звучала взрослая важность. — Меня зовут Сяо Цичэнь, живу в Чертоге Чэнлань. Позже, если я пожалуется Его Высочеству наследному принцу, ты не делай вид, будто ничего не видел — они все меня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пристально посмотрел на него, ещё раз обдумал скрытый смысл этих слов и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драке, устроенной шестым принцем, дошли до владыки Восточного дворца всего за полдня. К вечеру Су Яня и ещё нескольких человек вызвали в главный зал. С тревогой он взглянул на верхний трон, но лицо наследного принца оставалось невозмутимым, не выдавая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принц, но целыми днями без дела, да ещё и дерёшься в Восточном дворце… Цичэнь, это совсем не похоже на тебя. Расскажи-ка,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ответил без малейшей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Пин, сегодня я прогуливался по саду, проходил мимо бокового зала, хотел книгу взять. Как раз встретил Лю Цинъяня, я лишь несколько слов с ним перекинул, а он тут же насупился, стал грубить и мать мою оскорблять. Я, как младший брат, сдержаться не смог, вступил с ним в драку, самообладание потерял. Прошу наказания, старший брат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перевёрнутую с ног на голову историю, юноша по имени Лю Цинъянь, забыв о субординации,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дай ему договорить, — Сяо Ципин, казалось, был к подобному привычен, и голос его звучал обычно. Он повернулся к Сяо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обидели, ко мне бы сразу пришёл, зачем было руки пускать в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хотел драться, старший брат. Это Лю Цинъянь меня толкнул, а их было несколько. Как я один мог справиться? Хорошо, Су Янь подоспел, они тогда и разбежались. Старший брат Пин, взгляни, у меня на лице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прозвучали легко, но Сяо Ципин не мог отнестись к ним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пусть и от матери не самой знатной, пусть и не блещет происхождением, — всё же настоящая императорская кровь. Как смели какие-то чиновничьи сыновья его обижать? Даже если Лю Цинъянь и не затевал первым, то потом он вместе с другими явно притеснял Сяо Цичэня — это уж точно. Совсем меры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слегка нахмурил брови и подозвал: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Сяо Цичэня было невинное, да и лет ему мало, так что обиженный вид вызывал искреннюю жалость. Он подошёл к Сяо Ципину, и глаза его уже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вроде не болело, а теперь разболелось… Старший брат Пин, неужели шрам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стоявший внизу, отроду не видел, чтобы кто-то менял выражение лица с таким искусством, да ещё и ребёнок. Он остолбенел, слова застряли в горле. А тот всё жаловался и хныкал перед наследным принцем, и лицо Сяо Ципина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…Люй-и, отведи шестого принца к лекарю, пусть осмотрит. Чтобы шрама не осталось, — лёгкая складка между бровями Сяо Ципина, едва он разглядел царапину, превратилась в глубокую. — А-Янь, сегодня ты помог, не мог бы ещё раз шестого принца в Чертог Чэнлань проводить?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умел считывать настроение, где уж ему было отказаться. Он поспешно кивнул и вышел вслед за служанкой по имени Люй-и.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Лю Цинъяня, оскорбившего мать шестого принца, изгнали из Восточного дворца. Его дядю, ректора Императорской академии, понизили на три ранга, и тот едва в тюрьму не угодил. Мать же Сяо Цичэня, наложницу Чжоу, повысили до ранга жунхуа. Многие не поняли, в чём дело, но приближённые наследного принца знали: это была милость, оказанная им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Янь впервые осознал, что Сяо Ципин — действительно наследный принц, взращённый самим императором. Справедливый в наградах и наказаниях, решительный и беспощадный, но при этом умеющий не показывать своих чувств. Позже он услышал от Сяо Цичэня, что именно таков и должен быть истинный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пору Су Янь был ещё слишком мал, чтобы разобраться во всех этих хитросплетениях и скрытых смыслах. Он просто последовал за Люй-и и Сяо Цичэнем обратно в Чертог Чэнлань и велел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лекарь был уже в летах, с седой бородой. Едва переступив порог зала, он даже церемонии не стал соблюдать, сразу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хотите старика в могилу свести? Позавчера ногу чуть не сломали, сегодня опять что стряслось? Уж будьте посговорчивей, не шалите! Коль я не вылечу, так вы уж прямо мою жизнь и заберите!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лишь улыбался, слушая эти ворчливые упрёки, и покорно дал старому лекарю наложить мазь. Затем он проводил его до самых дверей главного зала. Вернувшись, он с удивлением увидел, что Су Янь всё ещё на месте. — Ты чего тут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велел мне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взобрался на лежанку — он был мал ростом, пришлось подтянуться на руках — и тут же ему подали чай. Он похлопал ладонью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поколебался, но, видя, что Сяо Цичэнь снова похлопал, присел на самый краешек.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Сунь ко мне хорошо относится, потому что боится, как бы голова с плеч не слетела. Сестра Люй-и — потому что приказ наследного принца выполняет, ослушаться не смеет. Старший брат Пин мной интересуется не потому, что по-настоящему жалеет, а чтобы перед отцом братскую любовь показать… А ты? Ты пришёл, как и Люй-и,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 поражён. Он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дети его возраста все как он: растут под родительским крылом, пусть и в строгости, но всё же в невинности. Не предполагал он, что императорская семья — совсем иной мир. Сяо Цичэнь был младше его, а речи и мысли — совсем не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Янь молчит, Сяо Цичэнь не стал настаивать. Он молча очистил арахис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смутно кажется, что ты всё же не такой, как они. У меня товарищей нет… Будешь потом ко мне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опустил глаза на маленькую полоску тени под ножкой стола. Красноречием он не отличался, да и ситуацию толком не понимал, потому предпочёл молчать. Только он задумался, как перед ним очутилось ядрышко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ешь, — сказал Сяо Цичэнь. Улыбаясь, он наконец-то стал похож на ребёнка. — Су Янь, ты потом почаще ко мне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Восточном дворце в свите наследного принца нахожусь, скоро в Императорскую академию переведусь, — Су Янь взял арахис, покрутил его в пальцах. — Шестому принцу, наверное, тоже пора учиться начинать. Может, с нами вместе будете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 ответ лишь улыбнулся, ничего не пообещав.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пробыл в его Чертоге Чэнлань недолго и вскоре ушёл. Выйдя за дворцовые ворота, он вдруг почувствовал на себе чей-то взгляд и обернулся. У входа в Чертог Чэнлань стоял Сяо Цичэнь, а позади — Люй-и. Увидев, что Су Янь обернулся, он по-прежнему стоял прямо, но на лице его явно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Сяо Цичэнь действительно появился в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принцев были свои учителя, им и в академию-то ходить не обязательно. Поэтому, когда Сяо Цичэнь впервые пришёл, великий наставник Цзэн Сюй весьма удивился. Но он был преподавателем опытным, всё уладил как положено и продолжил вести занятия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Смута между прошлой и нынешней династиями затянулась, и конфуцианство перестало быть главным среди ста школ. Буддизм и даосизм набирали силу, соперничая с конфуцианством. А поскольку прежний император был ревностным буддистом, выстроил к северу от реки храм Чанлу и часто туда наведывался, чань-буддизм и учение о сокровенном стали особенно ценимы в высших кругах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Императорской академии преподавали отнюдь не только сокровенное. Цзэн Сюй, великий наставник при дворе, происходил из семьи известных конфуцианцев прежней династии. И читал он в основном по «Четверокнижию» и «Пятикнижию». Для детей постарше в его лекциях, возможно, и был интерес, но вот в академии в ту пору были и такие, как Су Янь с Сяо Цичэнем, — те ещё и иероглифы-то не все знали. Для них это было сущей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сидел рядом с Су Янем, что-то усердно выводя на бумаге, делая вид, будто прилежно занимается. Су Янь наклонился посмотреть — а на белом листе одни кляксы, очень уж на цветы сливы смахивающие.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фыркнул. Сяо Цичэнь услышал и обернулся. Их взгляды встретились неожиданно. Су Янь ткнул пальцем в классический текст, давая понять: слушай учителя. Сяо Цичэнь лишь плечом повёл и снова принялся за свои «сливы».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