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Цичэнь с хитрой улыбкой говорил ему: «Они все меня обижали», это была лишь бравада — кто посмел бы его всерьёз задеть? В ту пору он мог капризничать перед наследником престола, возвращаться в покои матери, чтобы приласкаться, а когда отец-император навещал, тоже баловал его, помнил и на праздник Цинмин готовил для него целую реку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Цичэнь жил без забот, даже на учёбе мог рисовать на бумаге цветы сливы, наслаждаясь такой свободой, будто и не обитал вовсе в Тайчэне.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один в глубине дворца, без присмотра, и, возможно, никому не было дела до того, что он на самом деле любит. Су Янь невольно подумал: в ранние годы, когда они встретились, Сяо Цичэнь хоть и был избалован, но отличался гордостью, даже какой-то не по годам зрелостью, казалось, он везде сможет преуспеть. Как же он мог… стать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Родившись в императорской семье, он никогда не задумывался о будущем; понимая людские сердца, оставался в одиночестве, живя одним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не должен был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почувствовал, как образ, который он так долго хранил в памяти, внезапно рухнул. Он стоял среди обломков, не зная, что делать, отчаянно пытаясь что-то вернуть, но даже не понимая, что это за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руку мягко коснулась другая, влажная от воды. Су Янь поднял голову и увидел, как Сяо Цичэнь улыбается, его миндалевидные глаза прищурились: «О чём задумался? Выглядишь так сурово».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внезапно разозлился, отстранив его руку: «Как ты можешь быть таким беспечным! Пусть нельзя смотреть на других свысока из-за своего статуса, но ты, ваше высочество, — благородный принц, а не кто-то… кому приходится жить без заботы и тепла! Они не заботятся о тебе — это предательство, неуважение к своему господину! Сегодня даже слуги смеют тебя унижать, а завтра? Те придворные, что гнутся под ветром, не станут ли топтать тебя? В конце концов, кто будет о тебе думать?!»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вспышка заставила Сяо Цичэня замереть, а Су Янь и сам был в шоке, словно только что очнулся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поспешно добавил: «Я не это имел в виду, я… хотел сказать, что ты… твоё положение очень печально. Ваше высочество, ты же принц… как они могут…»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Цичэнь, ущипнув Су Яня за щёку, снисходительно произнёс: «Принц — это просто удачное стечение обстоятельств, ничего особенного».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ты не должен так думать! — резко возразил Су Янь. — Другие не так терпимы! Помнишь, что случилось с наследником престола? Он был в твоём возрасте. Люди коварны, нужно быть настороже!»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некоторое время в армии, Су Янь говорил с особой суровостью, отчего Сяо Цичэнь вздрогнул. Увидев его испуганное лицо, Су Янь невольно смягчил голос: «Но всё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откуда взялись эта смелость и решимость, словно слова сами вырвались на язык, выстроились в предложения и хлынули из его уст: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знакомы с детства, верно? Мой брат давно ушёл, и кроме родителей ты самый близкий мне человек. В будущем я добьюсь успеха, займу высокий пост, буду защищать эту огромную страну и тебя — отныне всё, что ты захочешь, если смогу достать, будет твоим».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Сяо Цичэня, сначала удивлённым, а затем недоумевающим, Су Янь, словно давая клятву, медленно произнёс: «Я сделаю для тебя всё что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моргнул, слегка облизнув сухие губы, и легонько нажал на руку Су Яня: «Все эти годы я жил в Минфу, зимой было холодно, и если я не просил, никто не приносил угля. Люди по природе своей ищут выгоду и избегают вреда, поэтому не стоит винить слуг. Но я также чувствую… что сегодня, встретив тебя, понял: только ты остался неизменным».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младше, то уже разглядел борьбу между Сяо Циюем и наследником престола, так что Су Янь не должен был считать его невинным и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Цичэнь действительно был простодушным и не ведал, что такое добро и зло, Су Янь, возможно, смог бы утешить себя. Но после этих слов все его сомнения хлынули в сердце, наполнив его горечью. Словно во рту был привкус крови, Су Янь наконец вымолвил: «…Ваше высочество, вы много страдали».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покачал головой: «То, о чём ты говоришь, я знаю… просто у меня нет выбора».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сказал: «В будущем выбор появится. Я буду защищать тебя, охранять. Ты станешь князем, а я буду твоим слугой. Если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внезапно поднял взгляд, и в его приподнятых уголках глаз блеснул свет: «Если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часто возникало нечто вроде «тайны, известной только небу и земле», и, возможно, именно это подтолкнуло Су Яня к дерзости, а может, он и так не был человеком, который следует правилам. Его чувства никогда не проявлялись явно, но стоило им чуть просочиться наружу, как это сразу становилось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 — возраст, когда уже понимаешь некоторые вещи, но ещё не знаешь, на что способен. Молодая амбиция, долгое время сдерживаемая ежедневной рутиной, дала росток и уже не могла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приоткрыта. Су Янь понизил голос: «Из трёх принцев князь Чжао, хоть и имеет заслуги, так и не был объявлен наследником. Наследник престола имеет физический недостаток и не сможет взойти на трон. Отношение императора остаётся неясным. Ваше высочество, ты можешь ждать… Если ты захочешь, я буду твоим мечом».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прищурился, пытаясь разглядеть на лице Су Яня хоть намёк на шутку, но тот говорил крайне серьёзно. Сяо Цичэнь ответил с полной серьёзностью: «Пока я не хочу соперничать с братом Юем, и то, что ты сказал сегодня, ни в коем случае не должно стать известно третьему лицу… Но если кто-то узнает, мы оба погибли».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закончил и, не дожидаясь ответа Су Яня, повернул его за плечо и вытолкнул за дверь: «Ладно, я помоюсь, а ты найди мне одежду для смены — только не слишком яркую, иначе императрица будет ругать меня за то, что я, будучи в трауре, развлекаюсь без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хотел что-то сказать, но только произнёс «ты», как Сяо Цичэнь без лишних слов вытолкнул его. Он стоял на месте, слушая лёгкие звуки изнутри, глубоко задумавшись, и лишь потом осознал, что только что наговорил. Испугавшись, он покрылся холодным потом и, не смея медлить,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постепенно затихли. Сяо Цичэнь стоял у ванны, пальцы сжали пояс. Он оставался в таком положении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Су Янем не была запланирована, но то, что он сказал и сделал, вернувшись в усадьбу, было решено на ходу, это был не просто разговор. Он лишь приоткрыл Су Яню уголок того, через что прошёл за эти годы, — равнодушие и унижения. Если бы он рассказал всё, Су Янь, возможно, схватился бы за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Сяо Цичэнь даже рассмеялся: мир переменчив, люди меняются, но Ань остался таким же простодушным.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верхнюю одежду, расстегнул рубашку, и на его обнажённой спине проступили ужасающие шрамы от плетей. Сяо Цичэнь равнодушно провёл по ним пальцем. Раны уже покрылись коркой, но всё ещё были красными и опухшими. Он погрузился в воду, глубоко вздохнув. Из-за разговора с Су Янем вода немного остыла, и сквозь кожу раны снова отозвались лёгкой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закрыть глаза, как Сяо Цичэнь невольно вспоминал всё, что происходило в Минфу, — пытки, издевательства и лицемерную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влиятельная женщина уже не была молодой, её семья не преуспевала, а единственная надежда была уничтожена несколько лет назад, и виновник оставался безнаказанным. Она ненавидела, но была бессильна, видя, как хозяйка другого дворца в императорском городе уже считает себя будущей правительницей гарема. Ей приходилось цепляться за любую возможность, чтобы не утонуть в водовороте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мать этого принца когда-то была её служанкой, и поэтому старые обиды и ненависть вернулись с новой силой. Она перенесла всё это на принца — заточение, побои, используя любые средства…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прервал его мучительные размышления. Сяо Цичэнь встал, подняв брызги воды, равнодушно накинул нижнюю рубашку и поспешил открыть дверь, оставляя мокрые следы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протянул ему сложенную одежду: «Ваше высочество, примите, что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сказал он, открывая дверь и откидывая волосы, беря одежду из рук Су Яня. — «Неплохо, это твоё?»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http://bllate.org/book/15940/1424941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