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сдержанно усмехнулся, поспешил во двор, вывел лошадь и перепривязал её у ворот. Се Хуэй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сегодня пришёл ко мне играть в вэйци. Сначала проиграл три партии, а потом выиграл все остальные, пока ты не пришёл. Он все мои медяки выиграл, чем я теперь ужинать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домой, — отозвался Су Янь. — Ладно, А Чэнь,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убрал доску в комнату Се Хуэя,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Если вечером свободен, сходим к старшему брату Пиню. Я рассказал брату Чжунгуану про сегодняшний разговор с князем Чжао. Он тоже считает, что всё это чересчур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конечно, был свободен. Он кивнул. Се 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вернусь домой и извинюсь перед дедом. Про Древесную Гуаньинь тоже у него спрошу. А насчёт того, что его высочество обращался к госпоже Инь… Та, судя по всему, забыла. Значит, вряд ли причастна. Пока сосредоточимся на людях вокруг князя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кивнули. Се Хуэй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вы к его высочеству, а я тут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первый сын канцлера впоследствии возвращался домой с двумя курицами, Сяо Цичэнь смог понять лишь по сияющему от удовольствия лицу канцлера Се на следующем утреннем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Су Янем постучал в ворота Сада Бован, как раз подошло время ужина Сяо Ципина.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лишили титула наследного принца, Сяо Ципин становился всё беззаботнее, открыто предаваясь праздности. После переезда из императорского города Сяо Янь пожаловал ему княжескую резиденцию и императорский парк, но в резиденции он почти не бывал, проводя время в парке в полном безделье. Как выражался Сяо Цичэнь: «Старший брат Пин теперь ни о чём не печётся, только о своей жене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князя Чу, госпожа Хэ, которая когда-то рыдала в свадебном паланкине, не была красавицей, но черты её лица были изящны, а кожа напоминала цвет персика. Когда она просто стояла, то вполне походила на традиционную благородную девицу — и никакого намёка на капризный нрав. Увидев Сяо Цичэня, она сначала потянула за руку Сяо Ципина, указывая на гостя, а затем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называйте меня так, а то мне самому неловко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за столом повернулся в его сторону. В последнее время он не носил шёлковую повязку на глазах, и Су Янь увидел, что взгляд его тускл и не имеет фокуса. Вспомнив о нынешнем состоянии князя Чжао, он снова почувствовал тяжёлую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Цичэнь, ты как раз вовремя, — сказал Сяо Ципин. — Сегодня Цзыпэй сама приготовила пирожные с османтусом, только что на стол поставили, а ты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правой рукой ещё раз нежно похлопал по руке супруги, и на его лице невольно вспыхнула улыбка. Улыбка была прекрасной — он опустил веки, словно застенчивый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сдержанно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тоже пришёл. Говорит, давно тебя не видел, вот и заглянули поужинать. У супруги отличный навык — старший брат Пин такие вещи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с лёгким фальшивым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навык? На днях османтус во дворе осыпался, князь, проходя мимо, вздохнул, мол, в дворце бывали пирожные с османтусом, а с тех пор и не пробовал. Я задумалась, что же это за деликатес такой, расспросила тётушку Цуйюй и девушку Ваньцин, сама несколько раз попробовала приготовить. Хорошо ещё, князь… не замечает, как уродливо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проглядывала истинная натура, и весь флёр благородной девицы мгновенно испарился. Сяо Ципин, услышав это, улыбнулся ещё шире и потянул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Цзыпэй,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Молодожёны были в самой поре супружеской гармонии. Сяо Цичэнь, не в силах смотреть на это, отвёл глаза, уставившись на ужасающего вида пирожные в тарелке и изо всех сил делая вид, что его здесь нет. Су Янь рядом чувствовал себя неловко. С тех пор как он себя помнил, между его родителями всегда был ребёнок, и хотя они жили душа в душу, но никогда не были так слащаво-нежны.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подвинул табурет поближе к Сяо Цичэню — только так ему становилось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для Су Яня безвкусно. Видя, что Сяо Ципин действительно живёт беззаботнее и нежен с женой, он почувствовал странную зависть. После трапезы госпожа Хэ не стала задерживаться, сказав, что пойдёт вышивать, распорядилась убрать со стола и удалилась. Только тогда Сяо Цичэнь медленно подобрался и присел рядом с Сяо Ципином.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заговорить, как вдруг нос уловил знакомый аромат, и запланированные вежливые слова сменились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Пин, от тебя пахнет красным сандалом?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Ваньцин приготовила для меня. Говорит, красный сандал помогает уснуть, чтобы ночью не мучился. В Восточном дворце так и было. Сегодня я в новом, может, запах сильнее. Цзыпэй сама сшила. Она, девица из хорошей семьи, и готовить умеет, и шить. Вышла за меня — вот и унизилась.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речи Сяо Цичэнь пропустил мимо ушей. Он молча переглянулся с Су Янем — на обоих лицах застыла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 Восточном дворце всю одежду тоже Ваньцин 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всё делала аккуратно. Все люди в Восточном дворце были учтены в списках. Только Ваньцин и Жуйци… потому что они мне нравились, я им доверял, вот они и остались со мной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это имя, он слегка помрачнел. Сяо Цичэнь, видя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глаза твои сейчас как? За эти годы столько средств перепробовали. Если это отрава, есть способы вывести яд. Ты всё ещё ничего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Ципин, не понимая, к чему он клонит,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 ещё видел смутные тени, как в темноте. Потом какое-то время становилось всё хуже, и даже тени исчезли. Но за эти годы я привык, в повседневных делах помогает тётушка Цуйюй, а теперь, женившись, Цзыпэй обо всём заботится. Цичэнь,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разрушил всю вашу жизнь. Разве вам не хочется узнать, кто это был на самом деле? — вдруг спросил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вздрогнул, понял смысл его слов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Не стоит больше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Сяо Цичэнь были ошарашены его ответом и размышляли, как парировать, когда Сяо Ципин вдруг повернулся к Сяо Цичэню.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Цичэнь, ты мой брат. Даже если мы не от одной матери, я смотрел, как ты рос, и все эти годы ты обо мне заботился. В конечном счёте, ты мой брат. Поэтому если ты собираешься что-то сделать, не обязательно спрашивать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тебя… другие цели в этом деле, не думай обо мне. Старший брат говорит тебе это. Понимаешь? — Сяо Ципин закончил, сжал и разжал кулак и продолжил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наследный принц я двадцать лет учился самосовершенствованию и управлению страной, но так и не смог принести пользу народу и государству. Мне стыдно. Раньше не было случая сказать тебе это, а сегодня подходящий момент. Теперь, когда у моего брата есть стремления,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Ципин, следуя на звук, нашёл его руку и слегка тронул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говорить. В твоём возрасте и я мечтал о великих делах. А теперь заперт в этом клочке парка, и остаётся только смириться с судьбой. Цичэнь, ты не должен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 неожиданной суровостью. Для Сяо Цичэня они прозвучали как удар грома. Тысячи слов рвались из его груди наружу, но в итоге он не произнёс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слегка надавил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с А Янем идите. Если что-то будет нужно — приходи ещё. Раз уж начал ходить на советы, не будь непрактичным. Цичэнь, ты хороший парень, и я сказал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дошли до самой сути, но явно указывать дальше он не желал. Сяо Цичэнь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Как-нибудь в другой раз приду — сыграем в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кивнул, взял со стола колокольчик и позвонил. Вскоре в дверях появилась служанка — это была Ваньцин. Она покорно помогла Сяо Ципину подняться, поклонилась Сяо Цичэню и Су Яню и увела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всё ещё был погружён в услышанное. Его мысли путались, и он не знал, что делать. Даже выйдя из Сада Бован, он не мог прийти в себя. Су Янь подошёл к нему, но он не заметил, так что, когда Су Янь заговорил,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— это и есть Ваньцин? — спросил Су Янь. — Мне кажется,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нахмурился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Просто, выслушав всё, что сказал его высочество… Если проблема не в том евнухе, то главная подозреваемая — она. Тем более, болезнь его высочества поначалу не была такой тяжёлой, а потом постепенно не осталось никакой надежды на улучшение… Как бы то ни было, эту девушку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