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Цичэнь с интересом приподнял уголок губ: «А кем, по-твоему, я являюсь? Ныне придворные говорят, что Шестой принц хитер, умеет показать слабость, знает, когда наступать, а когда отступать, и так ловко обхаживает императора, что даже превзошёл в своё время Чжоу Жунхуа. Кстати, слова Лю Цинъяня были точно такими же. Помнишь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Цинъяня Су Янь, конечно,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их первой встречи Сяо Цичэнь как раз дрался с Лю Цинъянем. Маленький комочек, весь в пыли, но с гордым видом, а потом вдруг подбежал к Сяо Ципину и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Янь вспомнил, Сяо Цичэнь сказал: «Знаешь, он недавно тоже поступил на службу. Повстречал меня у Чертога Великого Предела — глянул, будто привидение увидел, и ляпнул сквозь зубы: „Шестой принц — не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отозвался Су Янь. — Он не стоит твоего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промолчал и перевёл разговор: «Аянь, я же говорил: не ведаю, что такое чувства, не знаю любви, помню лишь ненависть. Я для цели пойду на всё, я хочу трон. Раньше ты, наверное, гадал, что я задумал? Теперь я сказал тебе прямо. Сможем ли мы остаться такими,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повисли между ними — и обещанием, и преградой. Произнося их тогда, Су Янь не думал, что однажды их взгляды разойдутся и ему придётся выбирать. Он ставил превыше всего чувства и слово, Сяо Цичэнь же ценил выгоду и целесообразность.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говорил? «Всё, что ты захочешь, — если смогу дать,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был наивен! А когда столкнулся с реальностью, то вступил в конфликт с Сяо Цичэнем. Если и теперь продолжать упорствовать… Су Янь закрыл глаза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кажется, ожидал такого ответа. Он тихо вздохнул: «Ладно, не будем портить прекрасный день. Ты уж несколько лет не отмечал со мной день рождения. Раз Се Хуэй говорит, что на горе можно устроить поэтическое состязание у ручья да полюбоваться цветами, почему бы не прогуляться и не отдохнуть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и Су Янь принял его: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Тронулись в путь. Горные цветы лишь робко показывали бутоны, до полного цветения было далеко, зато здесь журчали ручьи, зеленели сосны, и, вдали от столичной суеты, место это было как нельзя лучше для успокоения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 Сяо Цичэнем прошли в горы немного, поднялись вверх по течению и нашли гладкий камень там, где людей почти не было. Сяо Цичэнь предложил передохнуть, и они уселись. Тяньхуэй принёс с собой вино — лёгкое, почти безвкусное. Сяо Цичэнь отпил из фляги, взгляд упал на мешочек на поясе Су Яня, и он потянул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сшила, — улыбнулся он, сверкнув белыми зубками, глаза прищурены, на лице — лёгкая ностальгия. — Я уж почти забыл о нём. Раньше ты, кажется, не любил носить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Столичной армии носил, а когда отправили в Сюйчжоу, стал при себе держать. Иногда кладу туда успокаивающие пилюли — ночью лучше спится, — пояснил Су Янь и, сняв мешочек, протянул его Сяо Цичэню. — Понюхай. Если понравится, как-нибудь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ноздри ударил свежий травяной аромат, похожий на орхидею, но более прохладный. Сяо Цичэнь приподнял бровь: «Приятно. Где раздобыл? Никаких запретов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Чжан Ли из Гвардии доблестной кавалерии подарил. Он родом с горы Куайцзи, там живёт молодой лекарь — знаменитый. Говорят, все местные к нему ходят, лечит без платы, и лекарства помогают. Генерал Чжан прошлой осенью навещал родных, вспомнил, что отец мой ночами спит плохо, и выпросил у того лекаря рецепт. Отец попробовал — вроде и вправду помогает. Травы все простые, свойства мягкие, вреда телу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снова понюхал мешочек: «Что ж, отлично. Как-нибудь перепиши мне рецепт, я попробую. Если поможет, дам и Пин-гэ — пусть перестанет по ночам кошмарами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спросил: «А что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вздохнул: «Разве не слышал про Ваньцин? Он почему-то чувствует перед ней вину… Ваньцин казнят после осени, а Пин-гэ с начала весны всё в тоске, ночами кошмары одолевают — даже супруга не может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 Цичэнь имел вид крайне раздражённый. Увидев, что Су Янь всё ещё не понимает, он махнул рукой и сам свернул тему: «Не будем об этом, тошно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когда тебя что-то так бесит, — заметил Су Янь, выхватывая у него флягу и отпивая глоток. Вино было почти безвкусным, словно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поднял глаза к синеве неба, слушая журчание ручья за спиной. Помолчав, закрыл глаза: «Меня многое бесит… Больше всего — действительно ли этот вертлявый парнишка из дома маркиза Пинъюаня на меня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вечно невозмутимый Тяньхуэй не сдержал фырканья. Су Янь смутился так, что, не будь у него в руках фляги, он не знал бы, куда деть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обиде, — солгал Су Янь и, увидев, как разгладилось лицо Сяо Цичэня, а мушка под глазом будто ожила, вдруг подумал, что эта ложь не такая уж и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он не умел лгать, но теперь, нарушив запрет, почувствовал, будто и другие его строгие принципы пошатнулись, образовав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дальше говорить стало легче. Су Янь продолжил: «Тогда я был неправ — не следовало так говорить. Даже если ты действовал ради себя, решение твоё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странно посмотрел на него, потом, словно смирившись с неожиданными извинениями,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лесу послышался шорох. Тяньхуэй, обладая острым слухом, услышал его первым — рука уже потянулась к кинжалу за поясом. Но Сяо Цичэнь вдруг сказал: «Не нервничай, не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Тяньхуэй и Су Янь уставились на него с одинаковым недоумением. Сяо Цичэнь слегка кашлянул: «Я только что видел, как мужчина с женщиной свернули с тропы в лес. На воротниках — пионы. Наверное, на свидание пошли… Нравы у нас не слишком вольные, но Шансы — день особый, можно и посвободнее. Вы что, никогда такого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Тяньхуэй, выросший во дворце, вытянулся в струнку и чинно отрапортовал: «Ваше высочество, с посторонними на свиданиях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серьёзность рассмешила Сяо Цичэня до слёз. Зная, что это игра, он всё же весело указал на Тяньхуэя: «Хватит прикидываться! Не такой уж ты и чурбан. Как-нибудь дам тебе и Тянью выходной — отправляйтесь погулять. Десять ли красот Циньхуай — как можно прожить жизнь, не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Тяньхуэй улыбнулся: «Ваше высочество очень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Су Янь вдруг вспомнил кое-что и спросил Сяо Цичэня: «Ты до сих пор не вернул этих тайных стражников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ответил, как о само собой разумеющемся: «Дело о покушении не закрыто, убийцу не поймали. Если Тянью с Тяньхуэем уйдут, а меня снова на дороге решат прикончить — что тогда? Боюсь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выслушав эту чушь, не удержался и ущипнул Сяо Цичэня за щёку. Шестой принц, с его нежной кожей, тут же покраснел, прикрыл щёку и уставился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взгляд заставил Су Яня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был похож на Чжоу Жунхуа — черты изящные, даже несколько женственные.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был мягким белым комочком, улыбался — и тёмные глаза превращались в полумесяцы. Потом, повзрослев, стал красавцем — алые губы, белоснежные зубы. Во дворце же, под холодными взглядами императрицы, стал худым и хрупким, взгляд — настороженным и злым, словно у испуганного котёнка, лишь изредка проглядывала ленивая натура. Раньше, когда они не виделись подолгу, Су Янь не замечал перемен, но теперь, после того как Сяо Цичэнь окунулся в государственные дела, он вдруг увидел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будто оформились — брови и глаза, словно нарисованные, уголки губ слегка приподняты, мушка под глазом и прядь волос на виске придавали обманчивое изящество, прямо-таки прекрасный юноша в этом бренном мире. Но в душе у него было столько всего, что лёгкости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Сяо Цичэнь похоронил прежнего себя — того, что бывал то безмятежным, то ленивым. Он изо всех сил старался казаться степенным, и лишь в том взгляде, что он только что бросил, мелькнула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почувствовал, как дрогнуло его сердце. Он внезапно подумал: «А пусть даже изменился. Этот взгляд был точь-в-точь как раньше. Пока в нём есть хоть что-то от прежнего, я могу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http://bllate.org/book/15940/1425076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