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готов был головой до земли поклониться, лишь бы доказать свою искренность, как вдруг служанка постучала в дверь. Су Янь поспешно привёл себя в порядок. Оба, у каждого свои тайные мысли, оделись, а затем, не глядя друг на друга, позавтракали и неловко разошлись. Су Янь отправился в Большой лагерь в Саду Нань, Сяо Цичэнь вернулся в Тайчэн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абрикосового дерева во дворе синяя птица пропела весёлую песню, потом взмыла в небо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дереве, что было ровесником Су Яня, распустился первый в этом году цветок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Нань Лян и тюрками, вспыхнувшая вновь после нескольких десятилетий затишья, выдалась невероятно тяжёлой для Гвардии доблестной кавалерии и пограничных войск, чьё содержание урезали.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Тюрки словно в одночасье прозрели, поняв, что для захвата земель нельзя бить в одну точку. Организованно и дисциплинированно они разделили армию надвое, ударив одновременно через заставы Яньмэнь и Юньмэнь, и вскоре пало уже пять городов. К счастью, Гвардия доблестной кавалерии была обучена отлично, подкрепление подоспело быстро. Су Чжи повёл войска на внезапный штурм Яньмэня, а Чжан Ли, оставшись в Яньчжоу, также разделил силы для войны на два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шло ожесточённое противостояние, пока тюрки, уступавшие в опыте снабжения, не были вынуждены отступить. Су Чжи, преследуя отступающих, вернул под контроль город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возвращались с победой, но радости на лицах не было. На подходе к Сюйчжоу Шэнь Чэнцзюнь, размышлявший всю дорогу,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Хуянь Ту отступил на удивление поспешно. Не ловушка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привыкший с ним препираться,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ловушка? У них припасы на исходе, если так пойдёт дальше, тюркам этой осенью будет нечего есть… — Он говорил с жаром, но, выпалив это, сам же и замолчал. Чжан Ли взглянул на соседей и увидел, как с ближайших коней на него смотрят Шэнь Чэнцзюнь и Су Чжи — с одним и тем же выражением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Ли ёкнуло. Он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они и вправду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 вправду задумали затяжную войну, то Хуянь Ту — настоящий мастер, — мрачно заметил Шэнь Чэнцзюнь. — Похоже, годы плена в Цзиньлине не сломили его, а многому научили…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в столицу, Чэнцзюнь, составь подробный доклад для Чжун Ми, изложи все риски. К императору я не пойду — чтобы, не дай бог, не начать тут же чего-нибудь просить, только раздражение вызову. Да и дома меня этот головоломный отпрыск ждёт. Подумать только, если бы не чрезвычайная важность дела, я бы и вовсе в Сюйчжоу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 понял, о чём он, и, вспомнив сложное выражение лица того самого «отпрыска»,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строги, генерал. Молодой маркиз — юноша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 Чжи стало ещё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послушный юноша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Су Яне быстро сменили. Шэнь Чэнцзюнь, размышляя над опасениями Су Чжи, всё больше склонялся к мысли, что Хуянь Ту затеял нечто грандиозное. Они привыкли считать тюрков варварами, полагая, что в сравнении со страной ритуалов и музыки те — дикари, не ведающие устоев, живущие как звери.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Тюрки из поколения в поколение кочевали вслед за водой и травой. Суровые и долгие зимы северных земель не благоприятствовали земледелию, и едва лишь у них появились хоть какие-то силы, они год за годом зарились на южных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Нань Лян и тюрки поддерживали хрупкий мир, и Лян извлекал из этого немалую выгоду. Обычно зерном обменивались на тюркский скот, лошадей, а то и на прочие сокровища, добытые в степях. Договор был заведомо неравным, оттого мирные периоды сменялись войнами, а устав от битв, стороны вновь садились за стол переговоров — лицемерно и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Хуянь Ту вынудил Нань Лян бросить все войска к северу от Жёлтой реки и почти полгода вести изматывающую борьбу. Ни одна сторона не получила преимущества, зато жители семи северных округов пребывали в таком страхе, что и думать забыли о пашне. От округа Цингуан до Инчжоу — везде, где ступало копыто вражеского коня, не было посеяно ни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июль угас, знойное лето осталось позади. И если к осени… Пять округов к югу от Янцзы, земли вокруг Дунтина и Башу, конечно, были богаты, но прокормить всю страну им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срочных мер на севере неминуемо грядёт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мрачные мысли, Су Чжи во главе армии вернулся с победой. Он поблагодарил императора за милость, а затем вежливо, но твёрдо отклонил все приготовленные Сяо Янем торжества по случаю возвращения войск. Действуя со свойственной ему решительностью, он лишь передал Чжан Ли дела по охране столицы и помчался в дом маркиза Пинъюаня.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первый раз, когда наш главнокомандующий так спешит домой, — пошутил Шэнь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его возврашении наконец-то вдохнула в особняк маркиза долгожданное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чувствовала себя теперь гораздо лучше, возможно, потому, что вновь принялась за хозяйство, и цвет лица её стал здоровее. Су Чжи лишь дивился этой чудесной перемене. Он обошёл двор и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где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стал послушным, часто ходит со мной молиться Будде, сейчас как раз в молельне, сутры переписывает. Закончит — придёт трапезничать. Генерал, вы устали, присядьте,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с явной гордостью, но у Су Чжи от этих слов голова пошла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сутры? В монахи собрался? Этот мальчишка совсем с ума сошёл?.. Ты ему сказала, по какому главному делу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прикрыла рот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сказала. Янь сильно повзрослел. Днём патрулирует со своими людьми окрестности столицы, доезжал аж до Сюаньчэна в Юйчжоу, а ночью возвращается домой. Не шляется где попало, в отличие от своих приятелей. Сам император не раз хвалил его, говорит, в тебя пошёл. Чего же ты ещё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Чжи отразилась целая буря невысказанных мыслей. В конце концов он вздохнул, взял госпожу Цао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 я не о нём… Он с детства послушен. Боюсь,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Брачные узы укрепят наше положение при дворе. Союз военной и гражданской знати — стратегия наилучшая. Цензор — не властолюбец, а девушка, говорят, и лицом пригожа, и образована… Янь человек разумный, в таком деле не станет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лишь мои пустые опасения… — пробормотал Су Чжи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в кресло, собираясь поболтать с госпожой Цао о домашних делах, как вдруг в дверях возникла тень. Су Чжи встрепенулся — юноша, вытянувшийся за время его отсутствия, был не кто иной, как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не виделись больше года, и оба не были склонны к бурным излияниям чувств. Всё важное осталось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Янь застыл на пороге, госпожа Цао подмигнула ему — явно они сговорились заранее. Су Янь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слава Будде, ты вернулся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слова были подсказаны матерью, Су Чжи они согрели душу. — Сын мой повзрослел,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дома маркиза Пинъюаня впервые за долгое время собрались за общим столом. Казалось, тени прошлых лет на время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но небо не радовало ясностью. Поднимавшийся осенний ветер нёс с собой обещание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утренней аудиенции, доклад великого сыкуна Чжун Ми погасил гнев, который Сяо Янь ещё даже не успел разжечь. Император, собиравшийся было призвать к ответу за ежегодные наводнения в округе Цингуан, прочёл доклад, и его пыл поутих на треть. А увидев Су Чжи среди придворных с совершенно недовольным видом, он и вовсе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осеннего урожая, Су Цин, можешь не тревожиться, — откашлявшись, произнёс Сяо Янь. — Едва лишь армии сошлись в бою, как мне доложили, что худшее последствие для севера — не потери в войсках, а неурожай. Зимой я отправил людей на юг для обследования, и выяснилось, что к северу от Ячжоу и к югу от хребта Наньлин можно возделывать рис. В начале этой весны министр церемоний лично отправился на юг курировать посевную. На юге жарко, и к шестому месяцу уже собрали первый урожай. Качество, конечно, не сравнится с цзяннаньским, но сердце своё можешь положить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был озадачён. Чувство, будто все его тревоги оказались напрасными, заставило его украдкой вопросительно взглянуть на Чжун Ми. Тот слегка сместился вправо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предложил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удивился ещё больше: Шестой принц? Тот самый Сяо Цичэнь, что дни напролёт бездельничал и в ус не дул? Чтобы он выдвинул столь дальновидное предложение… Видно, правду говорят: проживи день с человеком — увидишь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взглянул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стоял у края ряда придворных, стараясь стать незаметным, тонким, как лист бумаги. Его профиль был мягким, а опущенные веки придавали лицу почти женственное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