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Цичэнь мягко промолвил: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Люй-и, ты со мной столько лет, некоторые вещи при мне лучше не говорить. Где ты это услышала — неважно. Сплетни, что слуги за моей спиной плетут, я ещё могу простить, но порочить доброе имя супруги А Яня… этого я слушать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Люй-и склонила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Служанка сейчас разберётся.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не посмела поднять глаз, поднялась с пола и, прижимаясь к стене, заспешила прочь. Когда подол её платья скрылся в конце галереи, Сяо Цичэнь откинулся в кресле, и рядом внезапно возникла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покушения на Сяо Цичэня на окраине Цзиньлина Сяо Янь, размягчившись и войдя во вкус, приставил к нему двух телохранителей из Тайной стражи. Изначально предполагалось, что те вернутся в строй, как только нападавших схватят, но те двое словно сквозь землю провалились. После нескольких докладов Тяньхуэя о том, что следов нет, Сяо Янь махнул на это дело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Тянью, который слепо повиновался приказам, не признавая господина, Тяньхуэй отчётливо сознавал: оставаться под началом Лю Вэньюаня — перспектива недолгая. Насколько пагубны практики Тайной стражи для боевых искусств, он знал прекрасно, вот только сопротивляться не смел. Следовать за Сяо Цичэнем означало временно укрыться от глаз Лю Вэньюаня, потому, когда Сяо Цичэнь спросил, не хочет ли он вместе спектакль разыграть, Тяньхуэй без колебаний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нападавших не нашли, возвращаться к Сяо Яню им было не нужно. Вместо этого они день за днём несли стражу вокруг Чертога Чэнлань, по сути став глазами и ушами Сяо Цичэня. У Тяньхуэя были свои соображения: он знал, что в сердце Сяо Цичэня таится нечто большее, чем клочок земли в будущем уделе. Эта жажда заставляла его кровь кипеть, и он старался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о чём говорила Люй-и, он слышал. Тяньхуэй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когда девушка Люй-и тех людей найдёт… ликвидировать?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Сяо Цичэня не дрогнул и мускул: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не слишком легко отошли. Холопы, засиделись в Тайчэне — возомнили себя пупом земли. Сейчас про дом маркиза Пинъюань языки чешут, гляди, завтра уже начнут, что я не императорский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Цичэнь тут же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вышел из себя, не сдержался. Не всех нужно убирать. Выясни, кто слухи распускает. Пока он в городе Цзиньлине — не уйдёт. А после пусти слух, чтобы остальные заткнулись. Су Янь там, на границе, за страну головы складывает, а они тут про то, что ребёнок в утробе маркизы — не его кровь… Сердца у них гнилые.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был ровен, но в нём сквозила скрытая угроза, от которой Тяньхуэй впервые почувствовал в глубине души нечто вроде страха перед Сяо Цичэнем. В округ Цингуан Тяньхуэй не ездил; из обрывочных фраз Тянью он лишь знал, что Сяо Цичэнь и впрямь сильно изменился, но в чём именно — сказать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сейчас Тяньхуэй наконец понял: этот ещё не достигший совершеннолетия отрок вовсе не так слаб, как ему казалось. Напротив, в нём понемногу проступала способность решать вопросы жизни и смерти без тени волнения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пойдёт и дальше, с годами и опытом эта способность у Сяо Цичэня окрепнет — и властвовать он сможет не только над жизнью и смертью, но и над… этой необъятной страной.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дом маркиза Пинъюань пожаловал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вернувшись в Цзиньлин, заперся в покоях, залечивал раны и никого не принимал. Когда дядя Ван открыл ворота и увидел знакомое молодое лицо, он уже собрался вежливо отказать, но тот опередил: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Ван, я не к генералу. Я к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вдруг пожелал видеть молодую госпожу — дядя Ван почуял неладное, но отказываться без причины не стал, лишь посторонился, пропуская Сяо Цичэня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пару шагов, он увидел, что та, кого он искал, была в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подтвердили беременность всего месяц назад, ребёнку в утробе не было ещё и трёх месяцев, так что двигаться она могла свободно. Она поливала цветы. Конец апреля, почти лето; розы и жасмин, за которыми она так тщательно ухаживала, уже набирали бутоны, а ветви акации гнулись под тяжелыми гроздьями цветов, почти касаясь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Цичэнь заметил, что все эти цветы появились в нынешнем году, и невольно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Жун, это всё ты посадила?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встрепенувшись от его голоса, резко обернулась, увидела его — сначала поклонилась, а потом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сидеть нечего… я и раньше любила с цветами возиться, а сейчас, пока никто не одёргивает, надо же насладиться сезоном, пока он не прошёл. Ваше Высочество, присаживайтесь, я чаю налью. Ммм… Может, слив маринованных или сладостей?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Цичэнь это любил, потому сразу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спасибо, сестра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слегка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только не называйте меня так, старит. Позавчера господин Се меня «невесткой» обозвал — тоже как-то чересчур официально… Может, Вы, как А Янь, будете меня Жун звать?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Цичэнь впервые с ней беседовал, но словно знал её сто лет, мигом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спасибо,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поставила перед Сяо Цичэнем чашку чая и блюдечко со сладостями, сама присела у каменного столика: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днях дождь прошёл, я перед самым дождём эти цветы акации срезала, вчера как раз высушила — на мёд акациевый пойдут. И на рисовые пирожные полить хорошо, и в чай добавить. Свёкор со свекровью сладкое не любят, вот я себе одной и делаю. Если Ваше Высочество любите — кушайте на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 Жун не была супругой Су Яня, Сяо Цичэнь мог бы расплакаться от сходства их вкусов. Рисовые пирожные — мягкие, мёд акациевый — в меру сладкий, с лёгкой горчинкой; один глоток — и на душе светлеет.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видя, что ему нравится,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к отцу? Он всё ещё поправляется.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Сяо Цичэнь покачал головой. — Слышал, в доме маркиза скоро прибавление будет, вот из дворца кое-какие тонизирующие средства принёс. А Янь мне говорил, у Жун здоровье слабовато, такие лекарства обычно редкость. Я только в медицине не силён, брал, что на вид подходящим казалось. Вы… можете у городских лекарей спросить, можно ли применять.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на сей раз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как же так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Цичэнь подвинул к ней принесённую шкатулку, искренне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А Янем с детства дружим, его дело — моё дело. Сейчас его в Цзиньлине нет, генерал тоже ранен, на покое, — в такое время маркиза наверняка генералом занята, вот я и подумал — позабочусь о Жун вместо А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его были в меру почтительны, но другой бы на её месте мог и насторожиться. Однако Ли Жун была простодушной, и не только не смутилась, но искренне обрадовалась: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и вправду заботливы. Что до лекарств… честно говоря, я в травах немного разбираюсь, позже посмотрю повнимательнее — долгая болезнь и врача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своей хвори она говорила без стеснения, да и слова её были тактичны, так что беседовать с Ли Жун Сяо Цичэню было легко; поговорив подольше, он даже почувствовал лёгкое сожаление, что не познакомились они раньше. Но он всё же был неженат, и если бы засиделся с Ли Жун с глазу на глаз, слухи могли бы пойти нехорошие. Потому, допив чай, Сяо Цичэнь поднялся, собираясь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он всё же не удержался, повернулся и, встретившись с безмятежным взглядом Ли Жун, мягко, окольными словами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если в ближайшее время… услышите от кого недоброе — не принимайте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на миг замерла, потом, словно что-то сообразив, на лице её расплылась понимающая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маркиза Пинъюань буйствовали цветы, но едва ворота закрылись, лёгкий цветочный аромат, витавший в воздухе, мгновенно отсекло, словно за створками был уже другой мир. Взгляд Сяо Цичэня на миг задержался на камне для спешивания у входа, а потом он неожиданно снова повернулся и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открыла сама Ли Жун — видимо, не успела далеко уйти. Увидев его,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Цичэнь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что передать А Яню? Я в Заставу Яньмэнь к нему собрался, сказать, что отцом скоро станет. Он сейчас там… на севере одна битва за другой, не вернуться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Собственные чувства он объяснить не мог. Казалось бы, они с Ли Жун должны быть как вода с огнём, тем паче, что в его сердце к Су Яню таились невысказанные чувства — следовало бы от обоих держаться подальше. Но, беседуя с Ли Жун, он ощутил давно забытые лёгкость и радость — и не видел ничего плохого в том, чтобы стать для них связным.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была умна, немного подумала и с улыбкой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 вправду на север поедете, потрудитесь попросить А Яня имя для ребёнка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Цичэнь кивнул. Ли Жун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счастливого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своём отъезде на север Сяо Цичэнь хотел умолчать, но дело было серьёзным: один-два месяца отсутствия во дворце, и даже Сяо Янь, мало им интересовавшийся, непременно заметил бы неладное. Потому Сяо Цичэнь, собравшись с духом, сначала отправился за дозволением.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http://bllate.org/book/15940/1425176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