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Цичэнь послушно поднялся. Он и Сяо Циюй молча переглянулись. В вопросе войны и мира они, к удивлению, нашли общий язык, временно отложив в сторону стычку на осеннем пиру, и каждый считал свою позицию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Циюя был откровеннее. Он вышел вперёд и неспешно произнёс: «Отец, у сына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донесении сказано, что командующий Су Янь ранен, а Шэнь Чэнцзюнь отправился к Заставе Юньмэнь. Долгий путь его измотает. Сын полагает, что сейчас, пользуясь победой, следует укрепить границу, а после отдыха немедленно выступить в поход! Тюрки последние два года то и дело нарушают наши рубежи и, думается, не смогут долго сопротивляться. Сейчас — самый подходящий момент ворваться в их ставку и раз и навсегда изгнать этих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военачальник резко поднял голову, и в его глазах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же ухватил Сяо Циюя за рукав: «Что? Су Янь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удивлённый этим порывом, сначала замер, а потом с недоумением спросил: «Шестой брат, ты разве не слушал? Главнокомандующий Су Янь был ранен случайной стрелой в битве за возвращение Гуанъу и несколько дней пролежал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Шестой брат, постой!» — Сяо Циюй поспешно нагнал его и схватил за руку. «Ты же в зале думал так же, да? Нужно как можно скорее начать преследование и покончить с тюрками…»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Сяо Цичэня был в полном смятении от слов «случайная стрела», «без сознания» и «очнулся». Он почти не слышал речи брата, лишь бессвязно бормотал: «Старший брат, отпусти, пожалуйста. Обсудим как-нибудь в другой раз. Если хочешь воинской славы — ступай к отцу, он согласится… Прошу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себе, и слова вырывались бессвязно. Сяо Циюй, услышав это, приподнял бровь: «Ты догадался, что я задумал? А-Чэнь, ты и вправду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от природы самолюбив, хитер в мелочах, но недальновиден. Если говорить грубо — его ум годился лишь для мелких уловок. Расчётливый в одном, он при этом мог искренне восхищаться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глазах Сяо Циюя Сяо Цичэнь не представлял ни малейшей угрозы для трона, потому тот и вёл себя так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не оценил похвалу, отмахнулся и, сославшись на страшную усталость, заспешил прочь. Сяо Циюй спросил, не из-за ли Су Яня он так, и тот лишь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Циюя возникла странная улыбка. «Тогда не стану настаивать. В конце концов, Су Янь уже очнулся, значит, ничего серьёзного.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 другое время, Сяо Цичэнь непременно уловил бы фальшь в его словах. Но сейчас он был слишком расстроен, лишь вежливо поклонился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стрела»… Сяо Цичэнь отчётливо помнил, как они с Су Янем в доме маркиза Пинъюаня слушали госпожу Цао: та рассказывала, что старший брат Су Чжи погиб именно от случайной стрелы — та попала, и он испустил дух на месте. Он не знал толком, что скрывалось за этими словами, сам никогда такого не видел, но когда Сяо Циюй произнёс, что Су Янь ранен, Сяо Цичэня будто окунули в ледяную воду — на миг он потерял связь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Сделав на месте несколько глубоких вдохов, он наконец ненадолго обрёл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Сяо Цичэнь вдруг крикнул: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стражник, следовавший за ним поодаль, приблизился и склонился в поклоне. Сяо Цичэнь, закусив губу, сказал: «Не мог бы ты сходить для меня к Заставе Яньмэнь? Становится холодно… Боюсь,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ответил: «Ваше Высочество, я понимаю. Не нужно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немногословен, но надёжен. Сяо Цичэнь полагал, что тот лишь исполняет долг, охраняя его, и не ожидал таких слов. Он был тронут: «Поручаю это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казалось, впервые услышал такие слова от кого-то. Он смущённо улыбнулся Сяо Цичэню, уши его покраснели, и он молча встал позади,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«воевать или мириться» вновь раскалил Чертог Великого Предела. Эти сановники, едва затянув раны, тут же забыли о недавней панике, когда враг был у ворот, и принялись то клеймить отсутствующего Су Яня, то нападать на воинственного Сяо Циюя. Споры длились три дня, но к согласию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Тянью, собрав узелок, добрался до Заставы Яньмэнь, где уже веяло осенней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Цичэнь заранее отправил Су Яню письмо, и едва Тянью переступил границу Гуанъу, его встретил солдат с приветливым лицом: «Вы от Шестого принца? Молодой маркиз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сдержанно кивнул и последовал за воином в город. Горожан было куда меньше, чем в прошлый его приезд. Солдат пояснил: «После той жаркой схватки молодой маркиз велел жителям уйти. Лишь недавно некоторые начали возвращаться — бежали-бежали, да ведь дом-то здесь. А ты, парень, откуда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Цзиньлина», — тут же ответил Тянью, но тут же спохватился и добавил: «Не знаю… сколько себя помню, всегда был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«Ничего. Под небом все земли — владения императора. А по тебе и видно — южанин».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дошли до лагеря. Лагерь на плацу, сожжённый в битве с тюрками, отстроили заново, да ещё быстрее прежнего. Шатёр главнокомандующего стал ещё меньше и беднее. Когда Тянью вошёл, Су Янь сидел за столом в центре, весь во внимании, разбирая донесение, а рядом Янь Наньду попивал чай и, увидев гостя, первым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скромно встал у входа. Воин, что привёл его, удалился. Хотя в шатре были знакомые лица, близко он ни с кем не сошёлся. Поклажа, которую вручил ему Сяо Цичэнь, лежала у его ног — тяжёлая и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Янь Наньду не выдержал и вытащил донесение из рук Су Яня: «Стражник от принца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растерянно поднял голову и, узнав Тянью, попытался встать, но едва выпрямился, как вскрикнул от боли и вынужден был сесть обратно. «Прости, — сказал он извиняющимся тоном. — Рана не позволяет принять тебя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замахал руками, но с любопытством спросил: «Молодой маркиз,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«Ранило в поясницу, не могу как следует опереться», — Су Янь показал жестом на спину, чтобы Тянью понял. — «Но, когда будешь докладывать, не вздумай говорить Чэню об этом — начнёт невесть что воображать. Он на войне не бывал, не знает, что такие раны — дело житейское, а услышит — решит, будто 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кивнул. Услышав имя Сяо Цичэня, он нашёл, с чего начать, присел и начал выкладывать вещи из узелка: тёплую одежду, мазь для ран, а ещё кое-какие мелочи для солдат — вещи, что висели где-то между «без них можно» и «не взять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Тянью собрал это сам, и решил, будто Сяо Цичэнь просто не может успокоиться. Эта мысль вызывала в нём странное, щемящее чувство. Даже когда на следующий день Тянью уехал, Су Янь так и не нашёл,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 — констатировал Янь Наньду. — «Я уж думал, письмо домой дашь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писать», — откровенно признался Су Янь. — «Раньше А-Чэнь советовал написать Жуннян, но я ещё перед отъездом оставил ей записку — беречь себя. Больше и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Наньду, хоть сам и не был женат, наслушался достаточно, чтобы понять: дело тут неладно. Как можно говорить «не о чем», когда твоя супруга ждёт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Су Яня по плечу и с видом знатока спросил: «Как это твои свёкор со свекровью на такой брак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сурово посмотрел на него, и весь его вид ясно говорил: «Скажешь ещё слово — под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Наньду сокрушённо покачал головой, испустил многострадальный вздох и, заложив руки за спину,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было холодно и сурово. Тюрки на этот раз твердо вознамерились прорвать заставу. Хуянь Ту, жестоко обжёгшись у Заставы Яньмэнь, не решился на новый штурм, а, разузнав, что в Ючжоу остался лишь Шэнь Чэнцзюнь, развернул все свои силы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тучи нависли над городами. Срочные донесения с Заставы Юньмэнь летели в Цзиньлин одна за другой, словно снежные хлопья. А великий военачальник Су Чжи, пролежавший полгода, неожиданно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доставили в Сюйчжоу, осмотр военного лекаря, а затем и придворного врача, присланного Сяо Янем, показали одно и то же: сломаны кости, лечение — покой да мази. Он томился от безделья, а весть о том, что Су Янь едва не потерял Заставу Яньмэнь, и вовсе вогнала его в такую ярость, что открылись старые раны. Лишь после долгого и строгого покоя он наконец начал понемногу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