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 же почти всех выдали замуж за отпрысков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нынешний император — человек холодный и безжалостный. Едва предыдущий государь был погребён в мавзолее, как новый принялся активно пополнять гарем, дни напролёт предаваясь пирам и утехам.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принцессу Цзиньян он слушался беспрекословно. Да и братья его остались в живых лишь благодаря её заступничеству.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указом нового императора стало пожалование принцессе Цзиньян титула Великой принцессы, с правом свободного входа во дворец и участия в государственных советах.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привилегии не удостаивалась ни одна принцесса со времён основания Тяньчэня.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некоторые сановники воспротивились.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цензоров, угрожая самоубийством, повесился прямо в тронном зале. Император лишь холодно наблюдал, не проявляя ни малейших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есть? — Юный государь, восседая на троне, лениво постукивал тонкими пальцами по подлокотникам.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внизу переглядывались, но в конце концов склонились в поклоне, возглашая: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император!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следующий день государь вдруг решил, что резиденция принцессы слишком мала, и повелел выстроить новый Дом Великой принцессы — по образцу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Сановники, хоть и были недовольны, больше не смели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Ли Цзюньцзинь забавлялся с придворными девушками, в зал вошла женщина в белом. Цзюньцзинь, с завязанными глазами, её не видел, но служанки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Цзюньфань жестом остановила их попытку поклониться, сама присела. Как раз наступил сезон свежих личи, и одна из девушек тут же подошла, чтобы очистить фрукты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Цзюньфань насладилась угощением, Цзюньцзинь всё ещё продолжал игру. Та слегка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оставил своих наложниц без внимания, а сам каждый день забавляешься со служанками?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Цзюньцзинь неспешно снял повязку: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почему не предупредила о своём приходе?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так увлечённо играл, что я не решилась помешать. — Цзюньфань приняла от служанки влажное полотенце, медленно обтирая пальцы. — Слышала, вы приказали построить новый Дом Великой принцессы?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Хотел, чтобы сестре жилось лучше, — отшутился Цзюньцзинь.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слегка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 великая милость не по силам Цзиньян.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улыбка на лице императора постепенно растаяла: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они знали, кто здесь император и от кого зависит их власть и богатство. Хочу подарить сестре всё самое лучшее в Поднебесной. Нынешняя резиденция твоя слишком тесна, жить в ней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Цзюньфань, подперев подбородок, усмехнулась. Цзюньцзинь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не то что дворец — если пожелаешь луну с неба, я прикажу достать её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медленно отхлебнула чай, приготовленный служанками: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шутите. Зачем мне луна?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пришла упрекнуть меня? — Цзюньцзинь вновь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права упрекать Ваше Величество. Эта Поднебесная — ваша.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слышал, в Павильоне Ароматов есть юноша по имени Ян Яо — красоты неземной. Тебе интересно? — Цзюньцзинь вдруг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мало красавцев повидала?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особенный. Сестра сама убедишься, когда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увлекайся слишком. Если чиновники начнут роптать, твой трон может пошатнуться, а помочь тебе будет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Дом Великой принцессы, Цинь Пэйнин последовала за Цзюньфань до входа во внутренний двор, но дальше не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такая же скучная, — поддразнила её Цзюньфань.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Пэйнин не смеет, — та слегка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ты тоже считаешь императора развратным и безнравственным. Но пока он у власти, знатные семьи не решаются на серьёзные действия. Будь ты на их месте, кого бы выбрала: государя, что делами не занимается, или того, кто полон честолюбивых замыслов? — спросила Цзюньфань.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последнего. Хотя император и нрава непредсказуемого, он не посягает на их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этого недостаточно? — Цзюньфань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Пэйнин всё ещё хмурилась, не вполне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 стала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мыслит государь, не до конца ведомо даже мне. Цзюньцзинь с детства лишился матери, в дворце даже евнух императрицы был выше его. Помыслы его не так-то просты.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поддерживаете его? — Пэйнин не понимала, зачем Цзюньфань помогала Цзюньцзиню, если ведала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Цзюньцзинь, хоть и своенравен, но хотя бы способен держать в узде чиновников и стоящие за ними знатные кланы, обеспечив Тяньчэню с десяток лет покоя. Пусть развратен, но налоги не увеличивает, не так ли? — Говоря это, Цзюньфань словно намекала на что-то, но Пэйнин так и не смогла постичь глубину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народ спокоен — довольно. Ты тоже устала за день, ступай отдохни. Не следовать же за мной каждый миг. Вернись-ка в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Пэйнин отошла, как услышала за спиной сдержанный смех и вкрадчивые речи. Мужчина что-то нашёптывал Цзюньфань, и Пэйнин вновь ощутила — такие мужчины ей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её мнение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Строительство нового Дома Великой принцессы началось по настоянию Цзюньцзиня.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потребовал от каждого чиновника внести пятьсот золотых на возведение.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государь и сам являлся на стройку, дабы лично руководить работами. Цзюньфань слышала, будто император увлёкся плотницким ремеслом и с великим терпением перенимал навыки у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вмешиваться, позволив ему заниматься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 тем жители столицы обрели новые темы для пересудов: то император лично инспектирует строительство, то требует, чтобы сановники являлись на совет босиком, то в Доме Великой принцессы объявился новый красавец неземной наружности, то фавориты принцессы соревнуются за её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самое время Цзюньфань в своей резиденции разглядывала того самого Ян Яо, которого так восхвалял Цзюньцзинь.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вправду был необычен.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походил на прочих, населявших её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Яо был облачён в белоснежные одеяния, статен и строен. Нефритовой шпилькой волосы были убраны в пучок, но несколько прядей выбились, мягко обрамляя лицо. Глаза — необычного для жителя Срединных земель светло-голубого цвета — напоминали ясное небо. Тонкие губы были слегка сжаты, вызывая желание узнать, каковы они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поманила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Бумагу и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Красив, но не женствен; изящен, но не надменен. Словно небожитель, сошедший на землю. Неудивительно, что Цзюньцзинь так его расхваливал. Действительно, диковинный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хранила молчание, и Ян Яо не двигался, ожидая её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бумагу и кисти подали, она тронула уголки губ и принялась медленно выводить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закончив, наконец разрешила ему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Высочество. — Голос его был чист, как родниковая вода. Служанки не могли удержаться, чтобы не бросить на него украдкой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улыбнулась, подошла и нежно провела пальцами по его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этого раба зовут 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в этом доме не называй себя рабом. Отныне ты ведаешь всеми делами в резиденции. — Цзюньфань лениво поигрывала с его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миг, когда Ян Яо склонил голову, в глазах его мелькнуло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оставили его? — Цинь Пэйнин не верила, что Цзюньфань ничего не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Красивый. Почему бы и нет? — Цзюньфань подняла со стола рисунок, и Пэйнин увидела, кого та изобразила.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картине женщина в алых одеждах восседала на коне, сжимая в руке длинный меч. Взор её был устремлён вперёд, словно вмещая всю Поднебесную. Пряди волос были слегка растрёпаны быстрой скачкой.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Лоу Вэйси, встреченная ими в Аньчуане.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повернулась к Пэйнин: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Лоу — само совершенство. — Пэйнин почему-то почувствовала: на лице её госпожи ясно читалось — «Хвали, да не моё искусство, а ту, что на картине».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Диковинный мужчина? Вот Вэйси — та да, диковинна. — Взгляд Цзюньфань задержался на руке изображённой.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Вэйси ещё сжимала меч, символ власти удельного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бережно положила рисунок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Пэйнин, припоминаю, мастер Гунъе выковал когда-то меч по имени Цзяньцзя,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точно. Мастер Гунъе говорил, что это творение всей его жизни, — честно ответила Пэйнин.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Цзюньфань, подперев подбородок, на мгновение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Гунъе когда-то был мне должен. Пожалуй, пришла пора потребовать этот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Пэйнин: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Ваше Высочество не пользуетесь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Цзюньфань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http://bllate.org/book/15941/1424954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