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Цзюньфань привязывает нефритовую подвеску к её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моя метка, — улыбнулась Цзюньфань, и красота её была неописуема.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мгновение назад она смеялась и шутила с любовником, теперь без тени смущения дразнила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действительно не могла понять её намерений. В Дун Ло та тайно помогала, а теперь всячески чинила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взяла со стола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час ты, наверное, ещё не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тонкие, будто выточенные из нефрита, пальцы держали изысканное пирожное, поднося его к губам Вэйси. Та, никогда не бывшая столь близко с кем-либо,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та, кого я ждала? Мне не нравится вести в доме беседы с чиновниками, — лицо Цзюньфань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опустила взгляд на пирожное и в конце концов откусила. Что поделать — перечить она ей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генерал Лоу, считавшая себя бесстрашной перед лицом смерти, в глубине души убоялась скорости, с которой женщина меняла настроение. Ведь та, что лишь миг назад хмурилась, теперь снова улыбалась и кормила её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— когда Вэйси доела пирожные, Цзюньфань прикрыла глаза и зевнула. Её взгляд был затуманен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господина Ян, чтобы проводил вас в покои? — Вэйси почувствовала, как женщина прижимается к ней, и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упрёком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так хочет, чтобы другой обнимал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на мгновение потеряла дар речи. Почему, хотя это была их первая близкая встреча, у неё возникло чувство, будто она сама чем-то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Вэйси только начала говорить, но, встретив взгляд Цзюньфань, сжала губы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Цзюньфань они дошли до её спальни. Интерьер внутри оказался не таким, как снаружи, — простым 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словно увидев нечто невиданное, переглянулись, и в глазах каждой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никогда никому не позволяла входить в свои покои, даже во двор. Даже ныне самый любимый господин Ян не удостаивался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Лоу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уложила её на кровать, но Цзюньфань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привыкла спать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служанки услышали это, они бы изумились. Великая принцесса никогда не оставалась на ночь у своих любовников. Внешние слухи гласили, будто она дни напролёт проводит с ними в утехах, но на деле она лишь пила с ними вино, наблюдала танцы и никогда ни у кого не задерживалась.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Вэйси просто наклонилась, глядя на неё. Цзюньфань наконец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проснусь и не увижу маленькую Вэйси, не знаю, каким будет моё настроение. А если Его Величество узнает, что мне нехорошо, не ведаю,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лежала безмолвно, а Вэйси сидела рядом, не уходя, и оставалась там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открыла глаза и увидела женщину, сидящую с прямой спиной и смотрящую в окно. Сквозь её глаза Цзюньфань будто разглядела закрытую дверь, что не впускала ни 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 позади привлёк внимание Вэйси. Она обернулась и увидела сонную женщину с растрёпанной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Вэйси мгновенно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пошевелила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занятию Вэйси никогда не прикасалась. Даже в самые тяжёлые времена она оставалась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подняла руку Вэйси, всё ещё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чёрное одеяние не имело ни единой складки,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лениво снова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решила, что её снова дразнят, и, сжав губы,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помоги мне сменить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оставайся со мной сегодня. Говорят, в Нань Юй не презирают женщин. Может, и любовь между ними не нужно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Нань Юй это не считается нарушением устоев, — честно ответила Вэйси, но её маленькие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такой милой? Цзюньфань села на кровати и сама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Вэйси возникли изящные ступни, и женщина коснулась её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 тех пор, как стала наследницей престола, держала себя в строгости. Теперь же, столкнувшись с такой, как Ли Цзюньфань, она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ней Ли Цзюньцзинь, она бы просто проигнорировала его. Но с Цзюньфань, не ощущая злого умысла, Вэйси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благоразумны, — снова отступила Вэйси, но услышала, как женщина перед ней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только генерал во всём мире говорит мне такое. Разве ты не знаешь, что в моём доме множество любовников и каждый день звучат песни? — Ли Цзюньфань заинтересовалась: действительно ли та не ведает или же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Вашего Высочества, мне не подобает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вдруг приблизилась, слегка пошевелив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духами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собственная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провела пальцем по её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король Нань Юй любил составлять ароматы. Наверное, он научил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Вэйси потускнел. Великая принцесса Тяньчэнь жила в Нань Юй год, но почему-то воспоминания о том времени были смутны. Казалось, она забыла всё, что происходило с нею до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стоило об этом говорить, — Цзюньфань, увидев её задумчивость, почувствовала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благодарю, Ваше Высочество, — её забота и нежность смущали Вэйси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между ними не было ничего, что могло бы оправдать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вот я и забочусь. Но я столько тебе подарила, а ты мне — ничего в ответ, — Цзюньфань обняла Вэйси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могла понять, насколько её слова искренни, а насколько игривы. Игра властью её не страшила, битвы на поле боя — тоже. Даже потеря королевства не выбила её из колеи. Но перед этой Великой принцессой она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Высочеству угодно, в другой раз я преподнесу дар, — в конце концов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торжествующе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гостинице — неудобно. Может,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 изумлением посмотрела на неё. Ходили слухи, что Великая принцесса любит мужчин, но сегодня у неё возникло чувство, что слухам верить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не стала торопить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прогуляемся, познакомишься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владения, и Вэйси действительно запоминала путь. Она не знала, зачем ей это, но ощутила, насколько дом Великой принцессы обширен.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Любовников в доме и вправду было множество, словно целый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Великая принцесса, похоже, не была расположена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Вэйси откланялась, но едва вернулась в гостиницу, как получила новое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 прислал ей приглашение на вечерний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великого маршала, единственный мужчина в роду Су, будущий наследник. Но он всё время проводит в кабаках и публичных домах. Великий маршал не может с ним справиться — распутник, — с презрением ответил тот, кого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павильон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 Канчэне весёлый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пойду, — Вэйси взяла меч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меч на стойку, она снова появилась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эти сведения? — Вчера они только прибыли в Канчэн, и сегодня Вэйси не приказывала им выходить. Ей стало любопытно, кто разузнал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сказал, — страж указал на товарища, лицо его выражало страх. Самовольная отлучка была тяжким проступком.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Вэйси взглянула на юношу, выглядевшего едва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меня зовут Син Тан, — с волнением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наказание за самовольную отлучку? — Вэйси смотрела на двоих, стоявших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тридцать ударов палками, — ответил Син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Поедете со мной на пир, — сказала Вэйси и вышла. Син Тан и другой солдат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зовёт меня? — Син Тан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не накажут? — Син Тан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Беги быстрее, не заставляй генерала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Тан пустился бегом за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села в карету, Син Тан и кучер устроились спереди. Она хранила молчание, а Син Тан внутри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