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устала, не буду тебя больше дразнить. Комната для тебя приготовлена,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Цзюньфань отразилась в глазах Вэйси, и та почувствовала, что понимает её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 — как трудно угодить этой женщине. У каждого есть слабости: у короля Дун Ло — честолюбие, у Ло Цижаня — робость, у Ли Цзюньцзиня — высокомерие. Но одну лишь Великую принцессу Вэйси не могла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говорили, будто Великая принцесса Цзиньян любит мужчин, дни и ночи напролёт предаваясь утехам с фаворитами, что она верховодит императором и расшатывает устои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с ней день, Вэйси убедилась: слухи остаются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мужчинам? Во взгляде Ли Цзюньфань она не видела и тени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последовала за Цзюньфань в отдельный двор — тот самый, где располагались её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в этом дворе и так пустуют. Не стану же я искать тебе другое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Вэйси оказалась рядом с покоями Цзюньфань, вплотную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сказать, что это не совсем уместно, но Ли Цзюньфань уже скрылась за дверью, не удостоив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запах тех весёлых кварталов, — бросила Цзюньфань на пороге,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резиденции Великой принцессы тот самый фаворит, которого она дразнила ранее, тайком покинул её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выслушала доклад Цинь Пэйнин, лишь слегка тронув губы улыбкой, и сбросила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так жаждут что-то выведать у меня, пусть получат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приподнялись в усмешке, от которой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старались подослать ко мне этих людей. Если не дать им хоть какую-то возможность, будут и дальше слать. Неужели они вправду думают, что я питаю слабость к этим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Пэйнин, наблюдая, как Цзюньфань потирает виски, злорадно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пустили такой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бросила на неё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болтлива. Вам пора на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Вэйси, совершив омовение, тотчас легла. От выпитого вина всегда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на рассвете. В резиденции уже начали шевелиться слуги, тихо подметавшие дворы, стараясь не нарушить покой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осмотрела одежду, приготовленную Цзюньфань. Ткани были теми, что используют лишь знатные семейства Тяньчэня; узоры, судя по всему, вышивали лучшие мастерицы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размер сидел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Фасоны были переделаны из дворцовых платьев — ни излишней женственности, ни стесняющей движения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разглядывала наряды некоторое время, затем выбрала красно-белый: белое основное полотно с алыми воротником и окантовкой. Волосы она, как обычно, собрала в простой узел — не было охоты возиться с замысловатыми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утренним упражнениям, заведённая в армии, не позволяла спать дольше. За неимением лучшего занятия, она принялась отрабатывать приёмы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окрасили небо, Вэйси вложила меч в ножны и направилась назад. Погода понемногу холодала, а её и так холодная от природы натура не знала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Цзяньцзя в руке, она обернулась — и увидела Цзюньфань, наблюдавшую за ней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с длинным мечом в руке, застывшая в утреннем свете, казалась существом из иного мира, недосягаемым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тебе действительно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окинула её взглядом с ног до головы 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Вэйси слегка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«Лик прекрасной являет взору, забыть его нет мочи с тех пор», — Цзюньфань, казалось, не собиралась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Вэйси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дразнить. Мне нужно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только и ждёшь, чтобы я поскорее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Цзюньфань удалилась, Вэйси тоже собралась. Вчера она собиралась разыскать Ло Цижаня, но день прошёл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она увидела Син Тана, уже поджидавшего её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 одежде он болтал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Вэйси, тот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обманула его — они и вправду отправились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захудалой лапшичной, Син Тан не мог понять: зачем генералу понадобилось питаться в такой забегаловке, когда в резиденции Великой принцессы подают яства хоть с неба проси?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наблюдала, как юноша уплетает уже третью миску лапши. Син Тан, заметив её взгляд,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ничего, — Вэйси улыбнулась, давая понять, что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она провела, просто слоняясь по городу Кан. Лишь когда уличная суета начала стихать, она вернулась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уже ждала её. Увидев возвращающуюся, та устремила на Вэйси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вы, я вижу, весьма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прогуливалась. Город оживлённый.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неё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решения Великой принцессы не оспаривались.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Вэйси и осталась жить в резиденции. Каждый раз, когда она пыталась завести речь о городских делах, Цзюньфань лишь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Порадуй меня, маленькая Вэйси, и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Вэйси чувствовала себя в тупике. Что же могло порадовать Великую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была отведена особая комната для составления благовоний, и Вэйси проводила там дни на досуге. Стоило ей попросить — и любые материалы тут же доставлялись.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вертя в пальцах ароматический мешочек, сделанный Вэйси, прикрепила его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твой первый подарок, маленькая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всё, что ты 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пристальным взглядом Вэйси почувствовала неловкость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жизнь в резиденции будет сопряжена с неудобствами, но Цзюньфань не налагала на неё никаких ограничений и не приставляла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понимала, что та задумала, но подобное обращение вызывало в ней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в городе Кан уже немало дней, но так и не повстречала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сопровождал Вэйси, когда та покидала резиденцию. За это время он успел неплохо изучить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по улицам Канъаня. Сегодня Вэйси не была при мече — в обычные дни нужды в нём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чайный дом славился в Канъане превосходным отбором; здесь имелись даже редкие сорта, а искусство заваривания было доведено до совершенства. Потому и знати здесь бывало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Вэйси переступила порог, как к ней подбежал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кивнула она, не утруждая себя лишними словами. Слуга, видавший виды, почтительно склонился,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персон?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комнат здесь были изысканными. Вэйси бывала здесь несколько раз прежде, но с тех пор, как Цзюньфань выразила недовольство её посещением веселых кварталов, она сюда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Вэйси находила это забавным: кроме матери, она никого так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кто-то был. Син Тан прикрыл дверь, а Вэйси направилась к центру. Ло Цижань заваривал чай; увидев её, он поднял голову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голубой халат, он неспешно совершал чайный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Вэйси опустилась на циновку, он налил ей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вдохнула аромат — и уже определила сорт. Она сделала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наблюдал, как она ставит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Вэйси застыла лёгкая, непринуждённая улыбка — будто её ничуть не тревожило, что она застряла в городе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 — генерал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дрогнули. Он и не ожидал иной реакции от Лоу Вэйси — в конце концов, эта женщина некогда спокойно преклонила колено перед его отцом. Что уж говорить о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продолжала мягко улыбаться, и Ло Цижань внезапно почувствовал раздражение. Формально сейчас хозяином положения был он, но рядом с Лоу Вэйси ему неизменно казалось, будто он на ступень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малолетний император обходился с вашим высочеством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плавно перешла к сути — болтать о пустяках с Ло Цижанем её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высокомерное подаяние сверху. Мне оно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или нет, но сейчас ваше высочество живёт под чужим кровом и вынуждено слушать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говорила прямо. Ныне титул наследного принца в городе Кан значил даже меньше, чем имя генерала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мне это говорить.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