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самих участников событий, Э Цзяо вообще не понимал, что такое любовь. Для него всё это было чем-то излишне сентиментальным и надуманным. Он не мог объяснить, почему так упорно стремился спуститься в мир смертных, чтобы найти Цзин Ли. Просто если он не сделает этого, в его сердце словно останется пустота. Он считал, что это чувство вины перед Цзин Ли, и оно казалось ему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закончив «Воспоминания», вновь погрузился в размышления о последних событиях. Говорят, несчастья в жизни вдохновляют на творчество, и это правда. Неудивительно, что Цзин Ли снова заперся в своей комнате, дни и ночи напролёт сочиняя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велел Ню Усе не причинять вреда семье старушки. В интернете их уже вовсю поносили, а из-за их собственной любви к публичности они сами выложили свои фотографии и личные данные. Теперь им явно не оставалось места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Усе, следуя указаниям Цзин Ли, конечно, не могла отдать им приют, но выделила некоторую сумму, чтобы обеспечить их базовые потребности. Когда они принимали деньги из её рук, она с удивлением заметила, что на их лицах всё ещё читалось чувство вины, и её собственное ощущение несправедливости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девушек, подкупленных Цици, Ню Усе не вмешивалась, так как Э Цзяо лично взялся за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оказалась в безвыходной ситуации, её некогда солнечный и милый образ полностью разрушился. Позже стало известно, что она попала в больницу из-за депрессии, хотя неизвестно, правда ли это или просто попытка оправдаться. В любом случае, после этого инцидента она окончательно потеряла своё место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о тех девушках Ню Усе не смогла разузнать, но она была уверена, что Э Цзяо не даст им спокойной жизни. Сейчас у неё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нелепых событий и выход третьего эпизода «Одной песни» привели к тому, что «Воспоминания» мгновенно заняли первые места в музыкальных чартах. Дуэт Цзин Ли и Э Цзяо, хотя многие интерпретировали его как любовную песню, с меланхоличной мелодией и светлыми, жизнеутверждающими словами, оказался невероятно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слава Цзин Ли привлекла к нему множество внимания, и ему стали поступать предложения от более престижных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них оказалось особенно необычным, и Ню Усе задумалась. Это было приглашение от Е Юнъяня — сыграть второстепенную роль в его новом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ранее Цзин Ли ясно дал понять: он не хочет заниматься актёрской игрой, считая, что это не его стезя. Однако Ню Усе помнила, как Цзин Ли упоминал, что Е Юнъянь заботился о нём во время записи «Одной песни», и впечатление о нём осталось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Ню Усе всё же передала предложение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он согласился почти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Усе, услышав это по телефону, на мгновение замерла, трижды переспросила, чтобы убедиться, что он действительно согласился, а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 Цзин Ли объяснил, после всех этих событий он почувствовал, что должен выйти из зоны комфорта и принять новые вызовы. Раньше он был слишком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шоу-бизнесе актёрская игра явно приносила больше славы, чем просто пение, и Ню Усе была этому только рада. Более того, то, что Цзин Ли сам решил расширить горизонты и начать сотрудничать с новыми командами, было для неё самой большой радостью. Поэтому, как только он согласился, она сразу же уладила все детали с Е Юнъянем.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интернете мгновенно появилось официальное объявление о том, что Цзин Ли появится в фильме, с громкими заголовками: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«Музыкальный принц Цзин Ли впервые предстанет на экране»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тому подобное. От таких заголовков Цзин Ли бросило в холодный пот, а Э Цзяо — в ярость, так что он едва не разбил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Е Юнъяня был классическим уся, режиссёром был знаменитый в индустрии Цзи Нянь, и проект явно был нацелен на награды. Название фильма, сокращённое от «Смех над морем», звучало просто — «Одна 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Юнъянь играл двух братьев, чьи судьбы разошлись из-за эпидемии. Одного усыновила театральная труппа, другого — известный конфуцианский учёный, пользовавшийся уважением как при дворе, так и среди простого народа. С этого момента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увлечённый алхимией, довёл народ до нищеты. Младший брат, путешествуя с труппой, увидел страдания людей и решил поднять восстание. Тем временем старший брат убил своего приёмного отца и стал могущественным чиновником. Их противоположные позиции привели к финальной развязке, ставшей кульминацией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должен был сыграть приёмного отца старшего брата. Ранее он читал краткое описание сюжета и думал, что ему предстоит играть доброго чиновника. Однако, получив сценарий,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конфуцианский учёный действительно был преданным слугой, но служил он вражескому государству. Он искренне воспитывал своего приёмного сына, но одновременно подталкивал его к жажде власти. Именно его намеренные действия привели к тому, что сын убил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несколько раз перечитал сценарий. История была написана великолепно, каждый персонаж, будь то Е Юнъянь или он сам, имел свою позицию и предысторию, что давало простор для актёрской игры. Однако Цзин Ли не мог избавиться от ощущения, что сюжет кажется ему знакомым, словно он сам когда-то пережил нечто подобное, хотя точно знал, что никогда не питал таких извращённых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он, сам не понимая как, согласился на роль, которая так сильно отличалась от его собственного характера, и несколько дней не мог заснуть от волнения вплоть до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появился на площадке в белом чиновничьем одеянии, вызвав всеобщее восхищение. Он действительно выглядел как настоящий благородный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чиновники носили фиолетовые одежды, напоминавшие «летучие рыбы» времён династии Мин, но с более узкой талией. Цзин Ли, с его тонкой талией и изящной фигурой, идеально подходил для образа конфуцианского учёного. В фильме его персонаж был любимцем императора, который считал, что белый цвет ему к лицу, поэтому разрешил ему носить белые одежды. Эта деталь подчёркивала абсурдность и капризность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были готовы, и в первый день снимали сцену при дворе. Несколько человек стояли в зале, Цзин Ли был в костюме, но съёмки ещё не начались. Он смотрел на высокий потолок, и вдруг его охватило странное чувство, сопровождаемое пронзительной головной болью, которая едва не заставила 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Усе, как заботливая мать, общалась с членами съёмочной группы, надеясь, что они будут внимательнее к Цзин Ли, поэтому не заметила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упал, Е Юнъянь, проходивший мимо, мгновенно бросился к нему и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с трепетом постучал в дверь кабинета генерального директора, держа в руках новый планшет. Это был уже третий планшет, который он купил на этой неделе. Хотя их финансовое положение позволяло покупать по тысяче планшетов в день, не моргнув глазом, его сердце всё же не выдерживало. Главное было в том, что если Э Цзяо был недоволен, то и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объявили, что Цзин Ли согласился на роль в фильме Е Юнъяня, Лэй Цзюнь стал свидетелем того, как лицо Э Цзяо мгновенно потемнело. 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взглянул на экран планшета и невольно сглотнул. Удивительно, как одна новость могла задеть столько болевых точек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просили меня собирать новости о Бессмертном Владыке Цзин Ли. Вот свежая информация, не хотите ли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поднял взгляд и смерил Лэй Цзюня взглядом. Что за глупый вопрос? Он кивнул, показывая, чтобы тот передал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Цзюнь, закрыв глаза и собрав всю храбрость, склонился и, держа планшет над головой, подал его, как подданный, вручающий доклад. Прошло несколько мгновений, но сверху не было ни звука. Лэй Цзюнь осторожно поднял глаза и увидел, что лицо Владыки Демонов почернело, словно воды Сюаньминского озера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сделал это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хотел сказать, чтобы Э Цзяо сначала дочитал статью, ведь на фото просто Е Юнъянь поддержал Бессмертного Владыку, ничего серьёзного. Но Э Цзяо явно не умел читать мысли, поэтому Лэй Цзюнь ответил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