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тесно связан с кланом Ван из Куайцзи, а Куайцзи — их вотчина. Князь, скрывая правду и от вдовствующей княгини, и от семьи Ван, действовал со связанными руками. Что именно происходило в те годы, неизвестно. Известно лишь, что Юань Е жил неплохо, и князь решил не спешить с его возвращением, лишь тайно усилив охрану. Он планировал открыть правду, когда тот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Юань Е в одиночку отправился в Цяньтан, и люди князя потеряли его след. С тех пор о нем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«Цяньтан…» — Ли Гуаньцзин озарилось. «Айе, вы делаете вид, что ничего не знаете, потому что боитесь, что Юань Е в руках у вдовствующей княгини?»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вина. Чтобы успокоить вдовствующую княгиню, я делал вид, что не знаю о подмене. Все эти годы, видя, что он живет сносно, я не торопился его вернуть. Если бы решился раньше, разве он пропал бы?» — князь тяжело вздохнул. «Тогдашняя минутная слабость чуть не погубила Юань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имеете в виду?» — Ли Гуаньцзин не понял. «Кому вы проявили «слабость»? Вдовствующей княгине? Почему, когда она подменила ребенка, вы с мамой не стали ее разоблачать?»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настаивал: «А Чжаоин? Кто он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молчал, прежде чем ответить: «Чжаоин — твой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миг остолбенел, вспомнив, что у него была тетя по имени Ли Чань — родная дочь вдовствующей княгини и единокровная сестра князя. Ли Чань умерла еще до его рождения, и в семье о ней почти не вспоминали. Неужели Ли Чжаоин — ее сын? Теперь ясно, почему он похож на отца — они и впрямь кровные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«Тетя… была замужем?»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был ее мужем? Почему Чжаоин выдает себя за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твоего дяди впала в немилость, всех осудили. Чжаоин только родился. Твоя тетя умоляла меня его спасти. Я, сжалившись, тайно вывез его. Планировал отправить в Цяньтан, пусть живет обычной жизнью. Но у вдовствующей княгини были иные планы: она подменила его и Юань Е. Когда я узнал, было уже поздно. Цяньтан оказался под ее контролем, а Юань Е бесследно исчез. А в те времена дело было опасное — слухи дошли бы до императора, и нам бы не сдобровать. Пришлось все замять».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князь с княгиней все эти годы хранили молчание, лишь тайно опекая Юань Е. Теперь большая часть загадки Ли Чжаоина прояснилась. Что касается его настоящего отца, Ли Гуаньцзин и спрашивать не стал — знал, что князь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стоит остановиться. Он задал второй вопрос: «Кто стоит за моим отравлением?»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прищурился, уловив смысл: этот вопрос, как и вопрос об отце Ли Чжаоина,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князь, видя, что сын больше не спрашивает, сказал: «Если закончил, я дам тебе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тут же выпрямился,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утром из Императорской канцелярии пришло официальное распоряжение о расширении канала Цзяннань. Заместитель министра Янь предупредил меня: твое имя тоже внесено в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Жофэн уже говорил об этом, да и Ли Цзин настаивал, чтобы Ли Гуаньцзин уехал в Цзяннань подальше от бед. Поэтому он не удивился и кивнул: «Когда отправляемся?»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девятого месяца», — князь, предвосхищая вопрос, ответил сразу. «Церемонию совершеннолетия перенесли на двадцать второе число восьмого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открыл рот, но промолчал — в сентябре же была свадьба Линь Чэньи… Хотя, даже если б он и заикнулся, вряд ли кто-то счел бы его присутствие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«Поездка в Цзяннань — прежде всего твоя служба. Но кроме того…» — князь помедлил. «Я надеюсь, ты сможешь там порасспрашивать. Вдруг найдешь следы Юань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Юань Е пропал четыре года назад. И хотя судьба его неизвестна, князь, конечно, надеялся, что сын жив и здоров. Ли Гуаньцзин кивнул: «Я обязательно найду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тепло улыбнулся: «Император просмотрел список, составленный Министерством работ, и сегодня утром лично со мной беседовал. Твой статус наследника утвержден. Указ огласят на пиру в честь Праздника Середины Осени. Не забудь тогда должным образом отблагодарить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княгини, вдовствующая княгиня вернулась как раз ради титула наследника. Ли Гуаньцзин думал, что конфликтов не избежать, а отец уже все уладил. Он был тронут и пообещал: «Не беспокойтесь, Айе. Я постараюсь, чтобы вы с мамой мной гордились».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двор, Ли Гуаньцзин вспомнил, что Ли Чжаоин, возможно, ждет его. Он сбавил шаг, внутренне подготовился и лишь потом вернулся в Двор Ланькэ. На пороге он спросил у служанки, подметавшей двор: «Второй брат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недоуменно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тихо. Ли Гуаньцзин вошел в дом, но не увидел ни Жухуа, ни Шимо. Он положил список и спросил у другой служанки: «А где Жухуа и Шимо?»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приходила матушка, сказала, что от вдовствующей княгини, и увела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сделал шаг вперед, но остановился. Он посмотрел на склонившую голову служанку, выдержал паузу и отступил: «Понятно». С этими словами он повернулся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метлой на миг застыла, не понимая его поведения, но виду не подала и продолжила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Ли Гуаньцзин поступил правильно. Увидев, как Ли Чжаоин возвращается с Жухуа и Шимо, он начал анализировать свои последние поступки. Перемены начались после второго отравления. Очнувшись от кошмара, в котором он потерял Цзюй Ло, он утратил прежнее душевное равновесие, стал порывистым, тревожным. Окружающие тайны не давали покоя. Раньше он думал, что ко всему относится легко, но оказалось — нет. Он боялся смерти, боялся потерять близких. Этот страх незаметно менял его, делал непохожим на себя самого и влиял на решения. Вот и сейчас: если бы он в запале рванул во двор вдовствующей княгини, разве не подал бы ей повод устроить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Жухуа спросила: «Вы звали меня,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терпеливо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жестом пригласил его сесть рядом, затем указал на две книги на столе: «Возьми футляр, отнеси Чэнь Кэ. Пусть отправит сегодня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отправлять?» — спросила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знает», —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больше не расспрашивала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развернул список и стал пояснять его Ли Чжаоину. Тот, не имея в Чанъани знакомых, ничего не добавлял и не убирал. Список быстро вернули в главный двор. Княгиня действовала стремительно — прием не за горами, нужно рассчитывать угощение. Приглашения разослали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службе Вэй Жофэн действительно передал Ли Гуаньцзину распоряжение Янь Лимина. До отъезда оставалось немного времени, и Ли Гуаньцзин спешно разбирал свои бумаги. Время летело, едва он составил два листа описи, как Вэй Жофэн хлопнул его по плечу, напоминая об обеде. Ли Гуаньцзин поднял голову и с удивлением обнаружил, что в Водном управлении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планах, Ли Гуаньцзин поспешно прибрал стол: «Сегодня у меня дело, здесь обедать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Жофэн, глядя, как тот вылетает из комнаты, пробормотал себе под нос: «Что за дело такое срочное?»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уже ждал с лошадью у ворот Министерства работ, поэтому Ли Гуаньцзин направился прямо к выходу. У порога он едва не столкнулся с кем-то, успел отпрыгнуть в сторону, но, как нарочно, споткнулся о собственную ногу и чуть не грохнулся на землю. Человек рядом схватил его за воротник и поднял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покраснел от того, что воротник врезался в шею. Тот поспешно разжал руку и, поддерживая его, извинился: «Простите, я торопился».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 на него и думал о силе, с которой тот его поднял. На душе стало сложно. Он-то полагал, что они все в боевых искусствах не сильны, и утешался лишь тем, что хуже учится. А оказалось, Ду Фуюнь не только учится хорошо, но, кажется, еще и владеет боевыми навыками. Не удержавшись, он восхищенно выдохнул: «Какой вы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слегка склонил голову 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