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Гуаньцзин почувствовал неловкость. Он вспомнил, что с тех пор, как начал служить в Министерстве работ, действительно стал пренебрегать Ли Цзином. Особенно после выздоровления дела шли одно за другим, и у него не оставалось времени навестить друга. Даже сегодня он пришёл лишь потому, что несколько вопросов стали крайне срочными. Осознавая это, он ощутил ещё большую вину и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следовало прийти раньше. Скажите князю Ци, чтобы он не спешил, — я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улыбнулся и кивнул, приказав слуге передать сообщение, а сам лично проводил Ли Гуаньцзина в кабинет Ли Цзина. Тот не хотел, чтобы советник оставался,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сегодня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понял намёк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праздничный банкет во дворце, в резиденции действительно многое нужно уладить. Если вы так любезны, я удалюсь.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Гуаньцзин не занимал официальной должности, князь Ци высоко ценил его, и даже слуги в резиденции относились к нему с особым почтением. Ли Гуаньцзин, конечно, не мог принимать это как должное и поспешил встать, чтобы ответить на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советника служанка быстро принесла чай и фрукты. Ли Гуаньцзин сел у окна, очистил мандарин, но тот оказался кислым. Он всегда не любил кислое, с трудом доел один, вытер руки и больше не притрагивался к фруктам. Вместо этого подошёл к книжным полкам. В резиденции князя Ци теперь было всё необходимое, однако полки были заполнены лишь наполовину. Вторая половина, вероятно, предназначалась для книг, которые ещё предстояло перевезти из дворца. Ли Гуаньцзин не любил, когда кто-то трогал его вещи, и сам не хотел нарушать порядок в чужом доме. Он собирался просто пройтись мимо, но на уровне его глаз стояли три старые книги: «Хроники У и Юэ», «История Троецарствия» и «Записки о храмах Лояна».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на мгновение замер, затем взял «Записки о храмах Лояна» и открыл её. Как он и ожидал, на первой странице красовались кривые, детские иероглифы: «Для Ацзина, от Ли Гуаньцзина».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Страницы пожелтели от времени. Ли Гуаньцзин вдруг осознал, что с момента их первой встречи с Ли Цзином прошло уже пятнадцать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 Цзина была наложницей низкого ранга — той самой, о которой даже император едва помнил. Их жизнь текла тихо и незаметно; кроме самого необходимого, Ли Цзин больше ничего не получал. Пятнадцать лет назад, на праздничном банкете, маленького Ли Гуаньцзина, уставшего, отвели в покои для сна, где он и познакомился с Ли Цзином. С тех пор, когда Ли Гуаньцзин приезжал во дворец с княгиней, он всегда приносил Ли Цзину какие-нибудь безделушки, чтобы развеять его скуку. Эти три книги были среди них. Позже, после покушения, когда Ли Гуаньцзин вернулся в Чанъань, матери Ли Цзина уже не было в живых, а сам он жил под опекой императрицы — его положение резко улучшилось, и подарки от Ли Гуаньцзина больше не требовались.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не ожидал, что Ли Цзин всё ещё хранит эти книги, и уж тем более что они стоят на самом видном месте. Вспоминая прошлое, он почувствовал лёгкую грусть и, держа книгу в руках, вернулся к окну, начав перелистывать страницы. Он заметил, что Ли Цзин оставил на полях множество заметок. Некоторые записи были настолько старыми, что почти стёрлись, но можно было разобрать: Ли Цзин интересовался, сохранились ли те храмы до сих пор. Если храм был особенно красивым или с ним была связана увлекательная история, Ли Цзин обводил название кружком и писал: «Прекрасно. Нужно посетить с Гуаньцзином». Однако с течением времени такие пометки исчезли, уступив место размышлениям о распространении буддизма. Ли Цзин писал, что государство не должно поощрять какую-либо религию, иначе все начнут использовать монашество как способ уклониться от обязанностей, что может подорвать устои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мысли не были чужды Ли Гуаньцзину. В своей прошлой жизни он читал в учебниках истории, что императоры иногда приказывали монахам вернуться к мирской жизни, чтобы уменьшить их количество. Ли Гуаньцзин перелистал несколько страниц и тихо вздохнул, думая, что Ли Цзин действительно вырос за эти годы, а он сам просто плыл по течению, не добившись ничего значительного. Видимо, ни перерождение, ни путешествие во времени не являются гарантией успеха. Ему просто повезло родиться в княжеской семье — иначе с его характером было бы трудно выжить в древние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Гуаньцзин размышлял, он услышал быстрые шаги. Узнав походку Ли Цзина, он закрыл книгу и встал, чтобы встретить друга. Едва он подошёл к двери, как Ли Цзин уже вошёл. Ли Гуаньцзин, увидев капли пота на его лбу,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не спешить, а ты не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снял головной убор и с лёгким упрёком посмотрел на Ли Гуаньцзина: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помнишь обо мне — как же я мог не примчаться?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распахнул окно пошире: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сюда, здесь прохладный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сел, и его взгляд упал на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взял без спроса.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слегка улыбнулся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полка была специально для тебя. Листай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эту полку?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спрашиваешь? Если захочешь, вся резиденция будет твоей.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на мгновение замер, почувствовав в этих словах что-то странное. Он пристально посмотрел на Ли Цзина, но тот лишь улыбался с лёгкой насмешкой. Ли Гуаньцзин понял, что его разыгрывают, и фыркнул, сказав с напускной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ты глубоко ошибаешься!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резиденция — моё владение. В чём же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тебя появится княгиня, ты уже не сможешь так говорить, — Ли Гуаньцзин давно слышал, что император подбирает невест для своих сыновей, и решил подшутить над другом, ожидая, что тот покраснеет.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Цзин не покраснел. Хотя на его лице всё ещё играла улыбка, глаза потухли. Ли Гуаньцзин заметил недовольство друга и, не понимая причины,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ты уже почти решил вопрос с невестой. Что случилось? Неужели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прошло гладко. Я уже выбрал, — Ли Цзин пристально смотрел на Ли Гуаньцзина, не желая пропустить ни одной перемены в его выражении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не задумываясь,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что гладко! Теперь, когда ты устроился, кто-то будет о тебе заботиться — и я могу быть спокоен. Кстати, кто же невеста? Какова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Прекрасна, — сухо ответил Ли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наконец заметил холодность в его тоне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такая замечательная, почему ты не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 она мне, — отрезал Ли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Ли Гуаньцзин смутился. — В наше время свободно выбирать себе пару действительно сложно. Может, как-нибудь познакомишься с ней поближе? Возможно,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опустил глаза и после долгой паузы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сегодня, чтобы поговорить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вспомнил о главном и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рассеянный! Конечно, нет. У меня есть несколько дел, о которых я хочу тебя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Обновляюсь со скоростью черепахи…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дело очень срочное и связано с Нинеши, — Ли Гуаньцзин рассказал Ли Цзину о том, что обнаружили Си Фэн и его люди. — В квартале Сюаньян полно слуг и солдат, моим людям трудно действовать скрытно. Поэтому в тот день я взял Си Фэна, чтобы убедиться, что в резиденции Лан нет людей с похожими боевыми навыками. Теперь осталось только выяснить, что происходит в резиденции Шу Линъюня. Можешь помочь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Шу Линъюнь, я буду в курсе, — сухо ответил Ли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уловил скрытый смысл и удивился, но, поскольку сам не был вовлечён в эти дела, не стал расспрашивать, а только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один из трёх братьев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исключено. Как можно понять, что происходит, за такой короткий визит в резиденцию Лан? Более того, они могут быть даже не из квартала Сюаньян.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и сам размышлял об этом, но чем больше он анализировал, тем яснее понимал, насколько всё сложно. Ему стало не по себе, и теперь, когда Ли Цзин прямо указал на это, он с досадой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по-твоему, следует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задумался на мгновение и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Забавно, забавно! Принц, которого все забыли на долгие годы, вдруг стал центром всеобщего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с беспокойством смотрел на Ли Цзина,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http://bllate.org/book/15944/1425387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