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и вправду редкой доброты человек, и лицом статен, и грамотный, — восхищалась матушка Лю. Раньше ей не доводилось видеть такого мягкого, благородного человека — в крестьянских семьях таких изящных манер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значит, мы ещё и курицу ему должны, — сказал Цюаньцзы. Долгов накопилось уже много, и все перед вторым господином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ты поскорее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 когда-нибудь да отдадут, Цюаньцзы работящий, подрастёт — всё наладится. Не век же им в бедности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держал в руке куриную ножку, откусывал мясо, запивал бульоном, губы заблестели от жира. Миска с курицей быстро опустела, суп был выпит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Я ещё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взяла пустую миску, собираясь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лучше каши поем. Одной курицы мне много, ты сама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Цюаньцзы всё ещё не мог работать — стоит встать, и тошнит, и в ушах звенит, шатается, хоть и полегче, чем вчера. Матушка Лю, видя его мучения, не разрешала подниматься с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хоть овец выведу, поле полью.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приходили трое ребят из семьи Чжуан, помогли: и овец выгнали, и поле полили. Ложись-ка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не знала, что А-Ли не из семьи Чжуан, но они всегда вместе играли, и она их не различала.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свинью покормили?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Ты болезнь свою прогони, об остальном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дня матушка Чжуан меньше занималась ткачеством — и за Цюаньцзы ухаживать, и свинью кормить. Хорошо ещё, что в доме был запас зерна, не до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Цюаньцзы, выпив лекарство, лежал на ложе, уставившись в окно на деревья. Для человека, привыкшего с утра до ночи трудиться, безделье казалось пустым и тоскливым.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Цюаньцзы почти не болел, а уж чтобы вот так слёг — таких случаев по пальцам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шишку на затылке — вроде не так болит, завтра уж точно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пойдёт срубит кленовую ветку, сделает лук. Дядя Ван учил его этому ремеслу, только работа сложная, он пока лишь азы постиг. Но всё же иметь лук — дело другое, даже самый грубый может оружием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любил лук со стрелами: можно птицу или зверя подстрелить, еду добыть, можно защититься, разбойника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став сильным, можно не давать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Цюаньцзы достал из-под изголовья ржавый ножик — свою любимую вещь. Однажды с дедом ездили рис продавать, на дороге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ножом лежала деревянная дощечка. Цюаньцзы взял её, разглядывая вырезанные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Грамоты он не знал, но некоторые вещи нужно было записать, чтобы потом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дощечке криво-косо были вырезаны миска, одежда, круглая коробочка и связка медяков. Увидев эти картинки, Цюаньцзы будто что-то вспомнил. Он положил дощечку на ложе, взял ножик и вырезал курицу. Дерево было твёрдое, резалось плохо, курица вышла похожей на птицу — тощая, лысоватая, лапы разной длины. Лишь бы самому понять, а другим показывать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были его «долги» второму господину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Фэнли, где жил Цюаньцзы, грамотных людей почти не было. Кто своё имя написать мог, уже считался учёным. Мать говорила, что отец его грамоту знал. Когда Цюаньцзы родился, отец кистью на шёлке имя его написал. Этот шёлк матушка Лю до сих пор хранила, но, поскольку сама читать не умела, ни она, ни дед не знали, какие именно иероглифы там выведены. Цюаньцзы тоже не задумывался — дед дал ему детское прозвище, так и зовут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два дня, Цюаньцзы чувствовал, как всё тело ноет. Ещё темно было, когда он поднялся, взвалил на спину бамбуковую корзину, взял серп и отправился за свиным кормом в лес за домом. Первые шаги делал осторожно, убедился, что голова не кружится и не тошнит, и с радостью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 Цюаньцзы рано, даже петухи в Чжули ещё не пели, а он уже полкорзины диких трав нарезал. Траву нужно было порубить да сварить в каше. Свинья в их доме была ещё мала, нужно было хорошо откормить. Если сейчас выпустить в лес, может заболеть, да и если несколько дней не присматривать, одичает, станет кабаном, а то и с другим хряком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свинья у них была молодая свиноматка.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Чжули заброшенных домов было много, найти в них разбитый глиняный горшок — дело нехитрое. Цюаньцзы как раз один отыскал, в нём для свиньи и варил. Сварив, выливал в треснувшую глиняную миску и нёс в свинарник. Поросёнок ел с аппетитом, даже самую грубую пищу уплетал за милую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скот, но, как и у людей, еда его зависит от богатства хозяев. Та же свинья в бедной семье траву жуёт, а в богатой — помои ест. Свинье Цюаньцзы явно на роду было написано худобу.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поросёнка, Цюаньцзы вывел овцу на речной берег попастись, привязал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построили свинарник, рядом смастерили и попроще загон для овцы — вот у неё и появился «дом», а не тёмный сарайчик, где раньше привязывали.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у Цюаньцзы дел было по горло, и он их планировал, а не как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Свинью покормил, овцу выгнал — потом на реку, рыболовную вершу поставить, затем воду принести, поле бобов полить.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не полол — и на бобовом поле, и на таро́вом сорняков наросло много. Таро, что у реки посажено, водой обильно, листья сочные, 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полол, а сорная трава у реки буйно росла, на поля лезла. Люди траву не едят, а вот овцы да кролики на ней растут. О корове Цюаньцзы и мечтать не смел — не по карману, а вот пару кроликов завести было бы хорошо, травы для них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оно так, да денег в доме не было, и кроликов купить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Цюаньцзы заметил, что утро уже прошло, а в бамбуковой роще стало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Чжуан Ян вышел из дома, встал на деревянной галерее, смотрел на речной берег и увидел среди таро́вого поля фигуру Цюаньцзы — понял, тот уже может работать, значит, поправляется. Чжуан Ян с галереи второго этажа наблюдал за юношей с того берега, а Цюаньцзы, остановившись с мотыгой, поднял голову к усадьбе семьи Чжуан и тоже разглядел на галерее человеческую фигуру, очень похожую на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еды Чжуан Лань играла во дворе с Чжусунем. Чжусунь лежал на спине, а Чжуан Лань, взяв его за передние лапки, закрывала ему глаза — и ребёнок, и зверёк были в восторге. Чжуан Ян тем временем пробирался меж камелий к пруду — хотел на лотосы посмотреть. На пруду десяток листьев раскрылись, меж них рыбы да креветки резвились.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Чжули Чжуан Ян часто забывал о суете внешнего мира и далёких войнах. Жизнь здесь была относительно спокойной, а тревога, что нагнали сборщики податей, понемногу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к Цюаньцзы, на поросёнка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голос Чжуан Лань. Чжуан Ян обернулся и увидел семенящего к нему Чжусуня.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сквозь листья камелий разглядел мелькающее красное платьице Чжуан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Лань шла к дому Цюаньцзы, Чжуан Ян видел её со двора, а вот если бы она по Чжули одна бегала, было бы куда беспокойнее. В последнее время А-Ли часто дома сидел, книжки читал, и Чжуан Лань не с кем было играть. Девочка она подвижная, не желала с Чжуан Яном возиться, цветы поливать да книжки читать. Чжуан Ян считал, что такова её природа, да и до замужества ещё далеко, не хотел её сковывать.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ребёнок, пусть и живёт беззаботно,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выбрался из зарослей камелий — к его ноге прицепился чёрно-белый пушистый комочек. Он наклонился, поднял Чжусуня, взял на руки и поднял глаза, провожая Чжуан Лань, что направлялась к мосту на западный берег. Лишь когда она достигла того берега, Чжуан Ян успокоился, убедившись, что она не убежала в другое место, и понёс Чжусуня в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Чжусунь проводил в бамбуковой роще большую часть дня. Этого малого бамбукового медведя в семье Чжуан все любили, оттого он и обленился, даже бамбук жевал без особого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Чжусуня под пучок свежих бамбуковых листьев, Чжуан Ян постоял рядом, а когда зверёк увлёкся едой,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зверёк, Чжусунь получал много заботы, да и человеческих страданий не ведал — еда под боком, целые заросли. Счастливее многих людей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Лань, встав на цыпочки у свинарника, смотрела на поросёнка, что лежал у корыта и посапывал. «Какая ленивая», — подумала она. Взяла бамбуковую веточку и листиком на конце пощекотала свинье ухо. Ухо дёргалось, будто отмахиваясь от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Цюаньцзы, а ты поросёнку имя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http://bllate.org/book/15945/1425499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