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Наложница Сянь в то время была беременна. Услышав эти слова, она впала в уныние, случился выкидыш, а затем началось кровотечение, и она скончалась. Переполненный чувством вины перед родом Лю, Сяо И взял в жёны её младшую сестру, уже через два года пожаловал ей титул драгоценной наложницы, а после рождения шестого принца Сяо Юньсяна возвёл в ранг наложницы Чэнь. Хотя она и управляла внутренними покоями, все эти годы самой любимой наложницей Сяо И была драгоценная наложница Лань из рода Инь. Больше всех недоумение вызывало то, что Сяо И отдал сына императрицы Цзяюань, Сяо Чэна, на воспитание именно Наложнице Чэнь. Он же знал, что Наложница Сянь умерла из-за истории с императрицей Цзяюань. Подобный поступок вызвал пересуды и при дворе, и за его пределами. Впрочем, раз Сяо Чэн был законным старшим сыном, его и должен была воспитывать наложница высочайшего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Наложница Чэнь явилась с ночной трапезой — явно неспроста. Сяо Цянь нахмурился и развернулся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Чертог Двойного Великолепия, не зная, куда направиться. Целый принц, а бродит по дворцу, и нет ему места. Подумав, решил всё же навестить Сяо Ляна во Дворце Луны над Хуай, но у ворот слуги доложили, что принц уже почивает. Тогда он откланялся и направился в свою резиденцию — Обитель Спутника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резиденцию он получил с именем, лично данным императором. Название было дерзким, вызывающим пересуды, но раз уж это был высочайший указ, никто ничего поделать не мог. Внутреннее убранство и вовсе было роскошным, почти как у Сяо Чэна. Остальные принцы были ещё малы. Сяо Чэн же был прямодушен и не придавал этому значения, Сяо Цзе — горяч и не обращал внимания на мелочи, Сяо Чжэн считал его старшим братом и полагал такое положение естественным, а Сяо Цзюэ с детства был к нему привязан и только радовался, видя отцовскую милость. Лишь Сяо Юньсян, хоть и неразговорчивый, везде противостоял ему и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Цянь переступил порог Обители Спутника Цилиня, как увидел на своём ложе спящего человека. Слуги уже хотели доложить, но он жестом велел им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заснуть в его покоях без спроса мог только один человек — Сяо Цзюэ. Тот полусидел, склонив голову — видимо, устал ждать и задремал. Сяо Цянь тихо накрыл его вышитым покрывалом, а сам сел за письменный стол и принялся выводить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он одно и то же: «Спроси, сколько в тебе печали, — словно в реке весенней воды, что на восток течёт». Написал — смял, выбросил, взял новый лист — и снова то же самое.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 чём ты тоскуешь?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Цзюэ раздался за спиной. Сяо Цянь вздрогнул, кисть замерла. Он обернулся и увидел серьёзное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пишу. Пятый брат, возвращайся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прождал тебя весь вечер, и это всё,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за ожидание.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тебя повидать. Ты ведь вчера у Дворца Хранения Изящества что-то подслушал, поэтому и не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брат. К тому же Наложница Шу — моя матушка, что бы она ни говорила — неважно.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возвращаюсь в Павильон Изумрудных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Цзюэ шагнул к выходу. Он думал, что брат его остановит, но тот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думал ли ты, что однажды сможешь стать наследником престола, а то и вовсе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среди детей императора такие, кто об этом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Будь у меня такая возможность, я бы тоже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Цяня заставили Сяо Цзюэ резко обернуться. — Старший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хочу, чтобы у тебя всегда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пристально смотрел на него, долго, а потом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я подумал, когда увидел твои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сказать —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раз написал: «Спроси, сколько в тебе печали». А я отвечу тебе: «Лишь тоска подобна ей — с юга на север, в ожидании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вскочил. — На свете нет ничего совершенного. Реки текут на восток, и весенние воды юга и севера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будь я правителем, что в Поднебесной я не смог бы свершить? — С этими словами Сяо Цзюэ вышел,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зале для аудиенций восседал на троне государь нашего времени, император Яньци Сяо И. Лицо его было гневно, все сановники стояли на коленях, никто не смел вымолвить слово. Евнух Чжан, видя, как накаляется обстановка, поднёс чай, поставил рядом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отхлебнул, помолчал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на коленях, поднимитесь и говорите. Великий наставник Цзи, генерал Гу, неужели вопрос о наследнике и впрямь настолько не терпит отлагательств,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медленно поднялись, не смея поднять глаз. Великий наставник Цзи, держа нефритовую табличку,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этот старый слуга лишь опасается, что чем дольше тянется дело, тем больше возникает осложнений. Потому и надеюсь, что ваше величество примет решение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по вашему мнению, кого же следует назначить наследником? — Сказав это, Сяо И устремил взор на главнокомандующего кавалерией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полагает, что вопрос о наследнике — дело великой важности. Ваше величество медлит с указом, наверное, имея свои соображения. Все принцы по-своему хороши, у каждого есть свои заслуги. Старому слуге не подобает легкомысленно судить, уповаю на вашу мудрость, — склонился Великий наставник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докладах последних дней сановники называют лишь второго и пятого принцев. Великий наставник, ваш меморандум до сих пор не представлен. Что вы думаете об этих двоих? — Говоря это, Сяо И по-прежнему смотрел на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[семьи] не избегают родных, вовне — не избегают врагов. Старый слуга полагает, что оба достойны важной задачи, могут быть облечены важной задачей. Решение зависит исключительно от вашего священного сердца, — слова Цзи Ланфэна звучали прямо и благородно, но кто мог знать, какие мысли таились в сердце этого старца, служившего трём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полагает, что второй принц может свершить великое. И в гражданских науках, и в воинском искусстве он первоклассен, прям и благороден, воистину годится в мудрые правители. Но временами он излишне прямолинеен, ему требуется закалка, — наконец заговорил Гу Чжао. Слова его были такими же прямыми и непреклонными, как 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семь сыновей, а вы, сановники, разглядели только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слуга полагает, что седьмой принц, хоть и молод, но умен, проницателен, почтителен и соблюдает ритуал. Через несколько лет он тоже может стать прекрасным кандидатом, — произнёс тот, кто был когда-то бедным крестьянином, а затем в одиночку одержал бесчисленные победы, — великий полководец Хэ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Великий наставник Инь, что скажете? Вы ведь учили всех этих детей и, должно быть, знаете их лучше, чем прочие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полагает, что седьмой принц, хоть и юн, но обладает обликом дракона и феникса. Увы, тело его слабо, не снести ему такой ноши. Шестой принц в юности много размышляет, не любит говорить, не общается с людьми. Второй принц слишком прям, благороден и открыт, но чересчур твёрд и непреклонен, — сказал Великий наставник Инь Чжунлинь.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семь сыновей, а ты сразу троих забраковал. Ну а как насчет остальных четверых? — Сяо И внезапно заинтересовался, и брови его немного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полагает, что из оставшихся четверых, раз ваше величество изволили сказать, что следует избегать подозрений в пристрастии, я должен исключить четвёртого принца. Насчёт старшего и третьего принцев ваше величество уже имеет суждение. А пятый принц сохраняет спокойствие при любых переменах, во всём предугадывает замыслы людей и действительно может взвалить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Великий наставник Инь, и Великий наставник Цзи склоняются к пятому принцу? — Сяо И кивнул и поднялся. — В следующем месяце, после дня поминовения императрицы Цзяюань, вы узнаете, кого я прочил в наследники.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взбудоражили всех сановников. За пределами зала они тут же сбились в кучки по трое-пятеро, обсуждая случившееся. Великий наставник Цзи Ланфэн подошёл к Великому наставнику Инь Чжунлиню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удостоюсь ли я чести пригласить великого наставника в мой убогий дом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великий наставник приказывает, как посмеет Чжунлинь не подчиниться? — С этими словами они вышли за дворцовые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аудиенцию, Сяо И направился в Западный павильон — место, где учились принцы. Он шёл неспешно и увидел, как седьмой принц прислонился к двери, подслушивая разговор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Сяолинь из Академии Ханьлинь вёл занятие.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Поднебесная была разделена на четыре части: Северные земли, Силян, Дунлин и государство Дянь. Из них только Северные земли нельзя было назвать цельным, единым государством — то был союз кочевых племён. Северные кочевники по обычаям схожи, но каждый служил своему хозяину, вечно враждовали и воевали, потому долго не могли объединиться. Позже появился герой по имени На Чжэнь, заставивший все племена покориться. Они стали почитать его и договорились сообща отражать внешних врагов. Северные земли занимали выгодную местность, их легко было оборонять, но трудно атаковать, степи были необъятны. Но они много воевали и убивали, потому часто небольшие группы беженцев пробирались в три других государства, и каждое государство относилось к ним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В прошлый раз, когда я был в доме Инь, видел двух здоровенных северян, которые таскали камни для искусственной горы! У нас, в Дунлине, наверное, к северным беженцам относятся дружелюбно,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подумал: вот и Чжэн всё такой же прямой. Мать четвёртого принца Сяо Чжэна, наложница Инь, была дочерью Великого наставника Инь Чжунцина, потому он часто бегал играть в дом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