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Аромат Семи Увечий усилил яд Травы Сотни Увяданий, и теперь отрава проникла в кости. Её не вывести, если не разыскать Ча Тяня и не добыть у него Пилюлю Нефритового Кардамона. Иначе во всей Поднебесной не найдётся тому противоядия. Только вот не пойму: если Цзинкон помогал вам очиститься от яда, зачем было подмешивать Аромат Семи Увечий?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вспомнил тот день: как Цзинкон предостерегал не прикасаться к фруктам и овощам, что прислала наложница Чэнь Лю. От тех исходил странный аромат — теперь он понимал, что Аромат Семи Увечий наверняка не имел к Цзинкону никакого отношения. Но кто-то же рассчитал всё до мелочей, подослав отраву как раз в тот миг, когда он избавлялся от Опьянения Бессмертного? Значит, и тот, кто изначально подсыпал Опьянение, скорее всего, был связан с наложницей Лю. А ещё он вспомнил, как Цзинкон настоял, чтобы в помощь позвали Цзи Ланя. Неужели тот тоже был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закружились, перебирая одну догадку за другой, и он на мгновение отрешился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 чём задумались? — окликнул его Чжан Хуайминь. — Кто же мог быть столь злобен? Ведь Опьянение Бессмертного может проникнуть лишь в тело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хорошенько, — добавил Пэй Шан. — Опьянение Бессмертного подобно вину, и действует оно только на детей. Кто в детстве мог вас опаивать?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изо всех сил старался вспомнить, но так и не мог понять, когда именно попал в ловушку. Слишком уж давно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припоминается, да и не стоит об этом, — отмахнулся он. — Господин Чжан, давайте лучше вернёмся к делу, ради которого я сюда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Хуайминь взглянул на Пэй Шана, и тот, высунув язык, поспешил ретироваться: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удаляюсь. Учитель, ваше высочество,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Шан вышел, Сяо Лян поднялся, подошёл к Чжан Хуайминю и опустился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примите поклон вашего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Хуайминь поспешно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такое принять? Лян, да ты уже совсем взрослый. Когда я покидал столицу, твоя мать ещё даже не ждала тебя. Если бы знал, что тебя опутают интригами, ни за что не ушёл бы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мать говорила, что весь наш род Ян истреблён, — спросил Сяо Лян. — Почему же в завещании она упомянула дядю, которого «нет в живых»? Из стихотворения, что она мне оставила, я вывел имя Чжан Хуайминь. Если бы вы и вправду умерли, она не стала бы вас упоминать. Поэтому я всегда верил, что вы живы. Но я был заточен во дворце и не мог никого послать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это история. Вскоре после моего рождения я заболел тяжёлым недугом. К нашему дому подошёл даос и сказал, что может меня исцелить, но для этого должен увезти из столицы. Ещё он сказал, что у нашей усадьбы Ян — облик сокрытого дракона, и через несколько десятилетий здесь явится императорский талант. Твой дед, опасаясь беды, но видя, что даос и вправду меня вылечил, согласился отпустить меня с ним. Он знал, что твой отец по натуре подозрителен, и если тот услышит про «сокрытого дракона», непременно начнёт чинить нашему роду препятствия. Тогда дед, страшась будущих невзгод, объявил, будто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вспомнил, как, переехав в дом князя Циня, слышал толки о том, что у рода Ян — облик сокрытого дракона. Теперь он поверил словам дяди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водил меня по свету, и лишь когда я вырос, открыл моё происхождение. Тогда в Поднебесной царила смута, и двор нуждался в людях, вот я и поспешил вернуться в род Ян, чтобы послужить стране. Но учитель велел не торопиться, а только письмом известить семью о том, что жив. Вскоре я получил письмо от твоего деда. Он писал, что, дабы помочь твоему отцу, притворно перешёл на сторону князя Нина, чтобы заманить в ловушку королевский клан Эрхая с Южных земель и разом покончить с кланом и мятежниками князя Нина. И велел мне возвращаться домой лишь после завершения этой затеи. В то время он страшился, как бы твой отец не проявил чёрную неблагодарность, а твоя мать носила под сердцем твоего третьего брата, и это его тоже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вспомнил материнское завещание и понял: опасения деда в конце концов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вы, дядя, стали таким?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годам Чжан Хуайминь должен был быть чуть за сорок, а выглядел восьмидесятилетним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прослышал, что войска Эрхая подступили к Цзянлину, и ужаснулся за род Ян, — продолжал Чжан Хуайминь. — Поскакал в город, но всё равно опоздал. Весь город был залит кровью. Я добрался до ворот дома Ян — повсюду лежали мёртвые. Потом отыскал место, которое дед в письме назвал убежищем для домочадцев, — и там ни души живой. Я знал, что твой отец под предлогом помощи наверняка обрушит на род Ян кару, но не думал, что будет столь жесток — не пощадил даже троих детей твоего второго дяди. Помнил, что у третьего дяди были сын и дочь. Нашёл тело девочки, а мальчика — нет. Искал везде,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разрыдался. Он читал материнское завещание, но там не было таких подробностей. Никогда не думал, что его всегда добрый отец мог оказаться столь беспощадным — убивать даже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успокойся, — стал уговаривать его Чжан Хуайминь. — Не волнуйся так, а то спровоцируешь действие яда — беды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вдруг задышал тяжело и прерывисто. Чжан Хуайминь испугался, выхватил золотые иглы и быстрыми уколами в несколько точек едва унял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прошептал Сяо Лян. — Продолжайте,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Мной овладела ярость, и я вознамерился пробраться во дворец. Для этого принял одну траву — она состарила мой облик на десятки лет. Когда твоя мать вернулась в усадьбу Ян почтить память семьи, я предстал перед ней, но не открыл своего настоящего имени. Просто показал знак, оставленный твоим дедом, и сказал, что послан оберегать её. Тогда она рекомендовала меня твоему отцу как искусного врача — так я и попал в императорский госпиталь. Задумал я тихо и незаметно отравить твоего отца. Но он был крайне осторожен — никогда не призывал меня для осмотра, зато поручил присматривать за вами, принцами. В отчаянии я решил: убью всех принцев, чтобы отомстить за истребление рода Ян. Твоя мать вскоре раскусила мои планы, и мне пришлось открыться. Она любила твоего отца всей душой и не желала такого исхода. Умоляла меня остановиться, твердила, что принцы невиновны. Я не устоял — вспомнил клятву врача — и дал слово. Потому и ушёл на покой раньше времени. Если бы знал, что тебя опутают козни школы Врат Ци, ни за что не ушёл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только меня. Если бы мать не проявила тогда мягкость, её бы, наверное, тоже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Твою мать… убили? Говори скорее,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матери полна загадок, — сказал Сяо Лян. — Поедемте со мной в столицу, там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почувствовал, как в груди вспыхнула острая боль, и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Хуайминь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береги себя! Ты — последняя капля крови нашего рода Ян, с тобой ни в коем случае нельзя допустить беды. Я пока не могу ехать с тобой в столицу, потому что яд Травы Сотни Увечий можно изгнать только Пилюлей Нефритового Кардамона, что у Ча Тяня. Но школа Врат Ци и наша школа Шэньнуна всегда держались каждая своей стороны, так что дело это трудное.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великий мастер Цзинкон спасал меня, там был ещё один человек, — сказал Сяо Лян. — Полагаю, он как раз связан с тем Ча Тянем, о котором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тут же спросил Чжан Хуайминь.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мне знаком. Вам лучше оставаться в гостинице и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 три дня. Если через три дня от того человека не будет вестей о Ча Тяне, отправлюсь на поиски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понял, что переубедить его не удастся,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и мысли его вновь устремились к Цзи Ланю. В тот день Цзинкон настоял, чтобы помогал именно Цзи Лань. Есть ли связь между Цзи Ланем и Ча Тянем? Он готов был бы сейчас обернуться птицей и полететь назад, чтобы спросить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Лян уехал в город с Юнь Чжао, Сяо Цзюэ не отходил от покоев Сяо Цяня, присматривая за ним. Лицо Сяо Цяня всё ещё было бледным, но придворные лекари, проверив пульс, сказали, что упадок сил прекратился и есть признаки выздоровления. Сяо Цзюэ никак не мог взять в толк: что же заставило Сяо Цяня искать смерти? Он снова и снова разворачивал свиток, переданный ему Мэн Кэ. Смысл изображённого был ясен: засохший бамбук, пожелтевшие листья, рыба, прыгающая через Врата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бамбук любит он, Сяо Цзюэ, но мало кто ведал, что Сяо Цянь тоже питал к нему особую слабость. Неужели в этом свитке Сяо Цянь указывал на себя, на свой увядающий стебель? Он размышлял долго — и вдруг понял. Старший брат намеревался уйти из жизни сам, разорвать узы, связывающие их, чтобы Сяо Цзюэ мог бороться за престол без оглядки? Он никак не мог взять в толк: что же такое могло заставить Сяо Цяня столь решительно от всего отказаться? Неужели тот и вправду уверен, что наёмные убийцы были подосланы им, Сяо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