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веко дёрнулось — предчувствие беды. Наблюдая, как У Ша и его свиту под сопровождением охраны поднимают на палубу, я вернулся на своё место. Ван Усе тяжело ступал по ступеням. Ему было за пятьдесят, но старость его не коснулась — он всё так же был могуч и величественен, отчего мы все казались щуплыми. Его взгляд скользнул по мне, на мгновение задержался, и в глазах мелькнула тень сожаления, прежде чем он повернулся к Сяо Ланю. Как правитель союзного царства, он был равен Сяо Ланю в статусе, потому не стал кланяться, а лишь поднял бокал в приветствии. Сяо Лань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что Сяо Ду пристально смотрит на У Се, и взгляд его был странным. У них обоих были редкие зелёные глаза, острые и глубокие, как у волков. Меня осенила догадка: а что, если У Ша скрывался во дворце из-за Сяо Ду? Была ли между ними какая-то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меня бросило в дрожь. Тут из свиты, сопровождавшей У Се, вышла женщина в красном, с лицом, прикрытым фатой, и волосами, убранными костяными шпильками. Её наряд был явно свадебным, и с первого взгляда было ясно — особа не простая. Так и есть, У Се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младшая сестра. Она прибыла, дабы лицезреть величие государя царства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Прибыла в свадебном наряде — ясно, что не только «лицезреть» она жаждет, но и занять пустующий трон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кому теперь Сяо Лань сможет подсунуть эту навязанную невесту? Отказаться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Ланя стал пристальным. Он жестом пригласил её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это и есть принцесса У Цзя, святая дева Учения Небесного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ответила У Цзя на беглом языке Мянь, явно подготовившись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Учение Небесного Волка было государственной религией царства Чи. Если Сяо Лань выдаст святую деву замуж за принца, это может разгневать Ван Усе и вызвать войну. Но если У Цзя выйдет замуж сюда, то Сяо Ланю, вероятно, придётся отправить царственную девицу туда в качестве ответного жеста. Так царства Мянь и Чи станут неразрывными союзниками. Плохо это. Рассеянно подняв бокал, я нечаянно расплескал вино на одежду и приказал стоявшему рядом Лян Жаню помочь мне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скинул верхний халат, Лян Жань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с вашим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в зеркало и с ужасом обнаружил, что кожа покрылась неровным румянцем, а на животе проступили кровавые точки. Сердце упало — я вспомнил о вэньна. Само по себе оно не ядовито, но, возможно, в нём было что-то ещё. Седьмой брат хотел отравить Сяо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действовал медленно. Не сними я одежду — не заметил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видя, что я принял снадобье по ошибке,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Шунь… должно быть, ненавидит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мой… Я так к тебе относился, а ты смотришь, как я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думаешь, что это я донёс отцу о твоей связи с пятой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 леденящий холод. Я достал пилюлю, данную мне Бай Ли, проглотил её и приказал Лян Жаню принести воды. Тот, заметив моё смятение, в панике подал бокал. Я, не отрывая взгляда от зеркала, сделал глоток и лишь тогда понял — это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воды! Что за вино?! — я резко изменился в лице и ударил его со всей силы. Лян Жань пошатнулся, ударился головой о стену и потерял сознание. Я хотел позвать кого-то ещё, но в горле вдруг запылало, словно проглотил уголёк. Из носа хлынула струйка крови, упав на белоснежный парчовый халат и ало запестрев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 мне… Помогите! — я кричал, но голос был слишком слаб, и никто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пошатываясь, выбрался наружу. Несколько слуг с криками «Верховный император!» бросились меня поддерживать. В этот момент корабль вышел на широкий плёс ниже по течению, поднялся ветер, судно закачалось. Когда слуги вели меня вдоль перил, кто-то сильно толкнул меня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равновешение, тело стало невесомым, и в следующее мгновение ледяная вода сомкнулась над головой. Я изо всех сил вынырнул, но меня тут же подхватило и потащило течением. В мгновение ока мощная волна отбросила меня на добрые несколько десятков чжанов от Небесной ладьи. Силы были на исходе, плавал я с детства плохо, не говоря уже о том, что вокруг была ночная тьма. Я наглотался воды, потерял ориентацию и лишь смутно слышал вдалеке крики «Спасайте!», но не мог понять, откуда они. Вспомнив, что в этих водах водятся рыбы-людоеды, я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я почувствовал, как что-то, похожее на рыбий хвост, коснулось моей икры. Я оцепенел. Уже почти теряя сознание, я ощутил, как сильная рука схватила меня за предплечье, поднырнула под меня и вытолкнула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держись крепче! — рявкнул Сяо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словно ухватившись за соломинку, вцепился ему в шею. Он двигался сильно и ловко, нырял сквозь волны и вскоре вытащил меня на отмель в речной излучине.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меня на гладкий валун. Я, словно рыба, выброшенная на берег, открывал рот, но не мог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несколько раз надавил мне на грудь, но вода не выходила. Тогда он одной рукой сжал мне челюсти, наклонился и губами приник к моим, высасывая запекшуюся кровь из дыхательных путей. Едва воздух хлынул в лёгкие, я закашлял. Сяо Ду не успел отстраниться и сглотнул кровь, которую я выкашлял. Он даже бровью не повёл, помог мне сесть и рукой стёр кровавые подтёки с моего подбородка. Я был в полубреду, но сознание ещё теплилось. Помня, что выкашлянная кровь отравлена, я схватил его за запястье, пытаясь жестом показать, чтобы он скорее пил речную воду,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Кашляя, я приподнялся и попытался рукой разжать его челюсти. Сяо Ду, видимо, тоже почувствовал неладное. Он присел, зачерпнул горстью воды, выпил, перевёл дыхание и встал. Скинув промокший церемониальный халат до пояса, он предстал передо мной при лунном свете. Его крепкая спина была испещрена перекрещивающимися шрамами — явными следами битв в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ты выпил? — голос Сяо Ду стал хриплым, и в нём уже слышалась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охватила тревога — я боялся, что он умрёт от яда. Я жестами стал показывать, чтобы он пил больше воды. Сам я наглотался изрядно, и после того, как вырвал, стало легче. Сейчас внутри ещё тлел жар, но, кажется, серьёзной опасности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сделал ещё несколько глотков. И в этот момент послышался резкий свист, и ледяная вспышка пронеслась у самого моего уха. Сяо Ду мгновенно повалил меня на землю, обхватил и, перекатившись несколько раз, скрылся в прибрежном кустарнике.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затаил дыхание, прищурился и увидел несколько тёмных фигур, выходящих на берег из воды. Все они были с луками и одеты в одинаковые тёмно-синие мундиры с алыми воротниками — это были дворцовые стражи, сопровождавшие корабль. Но пришли они не спасать, а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их послал? Не Сяо Лань. Если бы он хотел меня убить, сделал бы это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люди седьмого брата? Планировали убить Сяо Ланя, а увидев, что я упал за борт, решили прикончить и меня? Или же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Сяо Ду стало тяжёлым и частым. Мне пришлось прикрыть ему рот ладонью, но он схватил моё запястье и отвёл руку. Он уткнулся лицом в мою шею, сглотнул слюну, с трудом подавив дыхание. Его дрожащий кадык, словно раскалённое железо, прокатился по моей ключице, заставив сердце бешено забиться: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ты так хорошо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остолбенел, решив, что ослышался. И в этот момент почувствовал, как его зубы сжали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застыл, притворяясь безжизненным. Сяо Ду, однако, лишь распоясался ещё больше: откинул прядь волос у моего виска и принялся целовать шею под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шагов становилось всё ближе. Я боялся пошевелиться, и в сердце уже закипало желание убить — вот только жаль, что минуту назад не дал этому волчонку умереть от яда. Но он игнорировал приближающуюся опасность, вовсю наслаждаясь моей шеей. Лишь когда убийца оказался в шаге от нас, он бесшумно вскочил, с точностью схватил того за горло, придавил к земле и, напрягши руку, сломал шею. Вся последовательность движений была молниеносной и беспощадной — точь-в-точь как у волка, набрасывающегося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внутренне ахнул. С такой ловкостью, даже будь я в лучшей форме, вряд ли смог бы одолеть его в честном поединке. Подобрав лук убийцы, Сяо Ду пригнулся, бесшумно подкрался, натянул тетиву и выпустил стрелу. Каждая стрела находила цель. В мгновение ока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жестом посоветовать ему оставить одного живого для допроса, но он уже вернулся, взвалил меня на плечо и скрылся в глубине леса, остановившись лишь вдалеке от берега. Хотя и была летняя ночь, у воды было прохладно. Я чихнул. Сяо Ду прикрыл мне рот ладонью, прислушался — вокруг было тихо — и отпустил. Затем принялся развязывать мой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одежда промокла. Я помогу тебе её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говорить, поэтому лишь кивнул, бессильно прислонившись к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http://bllate.org/book/15952/1426375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