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меня была с собой нефритовая табличка Сяо Ду, стража у ворот поверила, что мы только что вышли из дворца, и беспрепятственно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предполагал, не успели мы отъехать от северных ворот, как на стенах зажглись сигнальные огни. Начинался комендантский час. Скоро императорская гвардия выедет из города на мои поиски. Низложенный император, чьё местонахождение неизвестно, — огромная угроза для правления нынешнего государя. Сяо Лань, конечно, вывернет землю наизнанку, лишь 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зарево над городским кварталом, тревога во мне лишь нарастала. Я отдал приказ только что прибывшему Бай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Ты возьмёшь часть людей и двинешься к южному склону горы Мянь, чтобы отвлечь погоню. Встретимся у реки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сопровождай императора, а я поведу другую часть! — воскликнула Бай Цзи и, хлестнув коня, умчалась на юг со своим отрядом. Бай Ли же, управляя повозкой, повёл меня и остальных отборных бойцов Белой стражи на запад, в бескрайний лес. Вскоре после того, как мы разделились, сзади, со стороны Мяньцзина, донёсся отдалённый шум погони. Увидев, что преследователи устремились за Бай Цзи и её людьми с факелами, мы воспользовались моментом и скрылись в лесу. Видно, само небо мне помогало — вдруг хлынул ливень, и преследовать нас ночью в лесу стало и вовсе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дождь лил всё сильнее, и нам тоже было нелегко продвигаться. Пришлось временно разбить лагерь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дремал в повозке под стук дождя и уже почти проваливался в сон, как вдруг услышал конское ржание. Мгновенно проснувшись, я откинул полог и увидел вдали, среди деревьев, мелькающие огни — императорская гвардия настигла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выпадал редко. Если меня схватят сейчас, выбраться потом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задержите их, а я увезу императора! — Бай Ли вскочил в седло, натянул поводья, и повозка, покачиваясь, тронулась с места. Я едва удержался, ухватился за сиденье, затем выпрыгнул из повозки, вскочил на лошадь к Бай Ли и, выхватив у него из-за пояса меч, перерубил верёвки, сковывавшие коня. Затем я со всей силы вонзил клинок в круп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взвился на дыбы и рванул вперёд, но в тот же миг десятки всадников окружили нас с двух сторон. Все в синих мундирах с красными лацканами — без сомнения, гвардия, охраняющая Мяньцзин. Я изо всех сил сжал бока коня ногами, одной рукой снял лук со спины Бай Ли, стиснул зубы и, напрягая все силы, натянул тетиву. Дрожащей рукой я прицелился в голову первого всадника и выпустил стрелу. Стрела вонзилась ему в плечо. Я видел, как он пошатнулся, но не свалился с седла, а, наоборот, пригнулся к шее коня и устремился прямо на нас. Сердце моё сжалось, я уже хотел выпустить вторую стрелу, но он был уже слишком близко. Его тёмно-синий халат с вышитым питоном* мелькнул в свете факелов. Ошеломлённый, я на мгновение замешкался, и этого хватило, чтобы он оказался впереди, перекрыв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мы оказались окружены гвардейцами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резко осадил коня, взял у меня меч, собираясь сражаться насмерть. Я же, уставившись на Сяо Ду, который в свете факелов походил на окровавленного демона-асура, напротив, успокоился и положил руку на руку Бай Ли. Этот парень ловко спрыгнул с коня, вырвал стрелу из своего плеча, даже не моргнув, взметнул полу халата и опустился на одно колено перед моим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Верховного императора последовать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твёрдо и решительно, без тени недавнего пьяного угара.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 Как быстро этот парень протрезвел!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пришёл именно он, всё же оставляло пространство для манёвра. Если сегодня уйти не удастся, я должен сделать всё, чтобы спасти этих бойцов Белой стражи. Ни в коем случае нельзя позволить, чтобы их схватили и допросили.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мой дядя по матери, Бай Яньчжи, будет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Бай Ли по плечу, позволил ему помочь мне слезть с коня и медленно направился к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Ду поднял на меня взгляд, я сделал шаг вперёд и упал прямо в его распростёртые руки. Его дыхание густо пахло вином, глаза были воспалены, будто он всё ещё пьян, но при этом казался на удивление трезвым. Я обвил его шею руками, придвинулся к самому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 тобой. Отпусти этих людей, и я исполню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в конце концов был ещё юнцом, и такие слова не могли не подействовать. Видя, что он не предпринимает дальнейших действий, я незаметно вытащил кинжал у него из-за пояса, приставил лезвие к его горлу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увидев, что наследный принц в заложниках, на мгновение замешкались. Бай Ли тут же вскочил в седло и, словно вихрь, вырвался из окружения. Десятки бойцов Белой стражи последовали за ним, рубя направо и налево, вступив в схватку с гвардейцами. Бай Ли, оглянувшись и увидев это, развернулся, чтобы спасти меня, но Сяо Ду, не обращая внимания на кинжал у горла, крепко обхватил меня, вскочил на коня, прижал к себе и, не обращая внимания на то, что творилось между гвардейцами и Белой стражей, помчался прямо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внял ли он моим словам и намеренно ли дал им уйти, но на сердце у меня было и радостно, и тревожно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Сяо Ду натянул поводья и заставил коня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происшествии я не доложу отцу. — Он склонил голову, губы его почти касались моей шеи, дыхание было обжигающе горячим. — Дядя, на берегу реки Ложи стоят многочисленные войска. И по долгу службы… и по личным причинам я не могу вас отпустить.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я взрастил волка, который теперь меня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молчал, затем крикнул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ворот, увидев Сяо Ду, дружно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ворота. Сегодня никого не впускать и не выпускать. Кроме того, среди вернувшихся гвардейцев затесались убийцы, покушающиеся на императора. Увидите возвращающихся — встретьте их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хором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ёкнуло сердце. Неужели он ради меня устраивает резню и блокирует информацию?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повёл коня в город и, достигнув участка дороги, затенённого деревьями,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он, наверное, хочет что-то попросить, и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ты хочешь, чтобы я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выражение лица Сяо Ду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дядя пообещал… полностью доверять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озадачен. Он наклонился ко мне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что я могу помочь вам вернуть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цель. Мои зрачки сузились, дыхание перехватило. Естественно, я не верил, что он искренен — какой наследный принц не мечтает о троне? К тому же амбиции у него были немалые. Но слова его были слишком соблазнительны, и я не смог сдержать лёгкой усмешки. Наклонившись, я дунул ему на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весь задрожал, едва не свалившись с коня. Я, видя его реакцию, внутренне рассмеялся. Этот волчонок хоть и повзрослел, внутри всё ещё был невинен. Держать его на расстоянии вытянутой руки, то подталкивая, то отталкивая, — вероятно, самый эффективный способ с ним справиться. Пока он не переходил моих границ, я, как старший, мог позволить себе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знал, о чём я думал, но я слышал, как его сердце колотится, как барабан, и от этого мне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Полюбить такого дядю, как я, — это его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подумал об этом, как Сяо Ду положил свою волчью лапу мне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отдернуть руку, но он крепко сжал её, словно намеренно проверяя, где пролегают мои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Подержать за руку — это ещё куда ни шло. Но затем его другая рука обвила мою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сжался изнутри, но промолчал, чувствуя, что Сяо Ду сейчас, кажется, только хвостом не виляет от удовольствия. Лишь тогда он слегка сжал бока коня, и мы неспешно поехали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нас с Сяо Ду издалека, придворная стража, окружившая пристань, выдвинулась нам навстречу и проводила нас на Небесную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корабль, я сослался на недомогание и удалился в каюту отдыхать. Но ворочался с боку на бок, беспокоясь о Белой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побег провалился, императорская гвардия была поднята на ноги. Бай Ли и остальные бойцы Белой стражи не смогут вернуться в Мяньцзин в ближайшее время. Если Сяо Ду сказал правду и на берегу реки Ложи действительно стоят многочисленные войска, а Бай Яньчжи не сможет помочь, будучи слишком далеко, то в Мяньцзине мне остаётся полагаться лишь на нескольких старых чиновников, преданных мне через Фэй Яня, да на наследного принца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отречения я так явственно ощутил, как моя власть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уснуть всё равно не удавалось, я накинул одежду и вышел полюбоваться восходом.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