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Хэнчэна домой, Цинь Гуаньюй за час проверил WeChat раз восемьсот, но до одиннадцати вечера так и не дождался «уведомления».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мою кандидатуру отклонили?»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 и так и эдак, но всё равно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индустрия спонсорства стала настолько конкурентной?»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Охваченный тревогой, молодой человек решил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Недосып вредит и здоровью, и внешности. Спонсоры, как правило, богаты, и если он хочет выделиться среди них, ему нужно обладать чем-то редким в этой сфере — например, привлекательным лицом и хорошей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воскресенье, Гуаньюй с утра позанимался в зале, а после душа, глядя на свои шесть кубиков пресса в зеркале, зачем-то сфотографировал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«Уведомления» от Шэнь Цяньцы всё не было. Ему ничего не оставалось, как зайти в его ленту новостей, но там стояло ограничение на просмотр за последние три дня, и он увидел лишь одну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вишнёвый молочный чай от «Цинь Нун» — недавняя новинка. Похоже, Шэнь Цяньцы очень понравилось: он рассыпался в похвалах и сокрушался, что у «Цинь Нун» нет выпечки с вишнёвой начинкой.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погладил подбородок, решив, что это можно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в сотнях чатов на рабочем телефоне группу отдела разработок и отправил туда свою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стройный ряд единиц в ответ, президент почувствовал глубокое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устроившись дома, обнимал своего белого британского кота и, греясь на солнце, дочитал современный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опомнился, было уже почти семь вечера. Сяо Цы заказал еду на вынос, и как только оплатил, пользователь с эмодзи в виде рыбки наконец-то ему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Завтра уже понедельник, а результатов всё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никнейм «Рыба» Шэнь Цяньцы специально установил для Цинь Гуаньюя.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вырос лишь до ста семидесяти восьми, и ему не очень-то хотелось постоянно видеть напоминание о том, что «рыба 187 известна по всему морю»…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У меня завтра занятия заканчиваются в 16:45.]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Занятия??]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Мне подъехать в главный офис «Цинь Нун», господин Цинь?]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Я заеду за тобой, дай адрес.]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Главный вход университета Z.]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Мы завтра подпишем соглашение?]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обнимая кота, усмехнулся, прочитав это сообщение,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[sqc: После финального собеседования.]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[Рыба: …Хорошо.]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Цы не боялся, что Цинь Гуаньюй вспылит и откажется от затеи. В конце концов, его «белый лунный свет» — это Шу И, и Цинь Гуаньюй, даже если прочешет всю страну, вряд ли найдёт «дублёра» похожего на него больше,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откажется, 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мы взрослые люди. Ему приглянулось лицо парня, но он не собирался зацикливаться на нём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не договорятся и разойдутся, он просто будет ждать следующего, кто ему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Цинь Гуаньюй весь день сидел в своём кабинете как на иголках. К счастью, сегодня было лишь несколько плановых совещаний и никаких срочных дел, требующих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три часа дня он распечатал окончательную версию «Соглашения о дублёре» в двух экземплярах.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полчетвёртого он попросил водителя подогнать его «Мерседес».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главное достоинство спонсора — это деньги, он ехал забирать Шэнь Цяньцы из университета. Студенты — народ с богатым воображением, и Гуаньюй решил, что лучше быть поскромнее. Возможно, это будет своего рода защитой для его протеже.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он достал телефон и начал искать рестораны рядом с университетом Z.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просматривая варианты, он подумал, что Шэнь Цяньцы, скорее всего, уже устал от местной еды, и если он пригласит его туда же, то как «золотой господин» потеряет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мучился выбором, в дверь кабинета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с важным видом вошёл его язвительный друг и по совместительству директор по маркетингу Сунь Гуаньцин.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отдела разработок, что ты поручил им создать выпечку с вишнёвой начинкой. Готовишься к запуску летней линейки?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начать через полмесяца, но вчера как раз пришла в голову идея, вот и сказал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Сезон созревания и поставок вишни в стране приходится на период с марта по июль, что как раз совпадает с летней линейкой.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развалился в кресле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скажу отделу маркетинга готовиться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взглянул на время в правом нижнем углу экрана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ресторан лучше выбрать, чтобы впервые поужинать с новым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оторвался от рабочего чата в телефоне и растерянно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Смотря, что твой друг любит. Если острое, то в «Яньси», если что-то солёное и ароматное — в «Хупо». Морепродукты — в «Хайюй». Или просто сходите на хого, он сближает.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записал всё в заметки, затем выключил компьютер, встал и взял пиджак.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пошёл, развлекайся тут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Гуаньцин чуть глаза не вытаращил.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только начало пятого, а ты уже уходишь с работы? Чёрт, с тобой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в том, что начальник уходит пораньше?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мне правду, — Сунь Гуаньцин подскочил и перегородил ему дверь. — Ты опять едешь в Хэнчэн к Шу И? Старина Цинь, будь нормальным, а? Вы действительно не пара, я против этого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посмотрел на часы, начиная нервничать: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с тобой спорить. Если так хочешь побыть свёкром, поезжай на выставку косплея в Шанхай. Другие будут косплеить мужей, а ты — свёкра.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отцепил Сунь Гуаньцина от двери и широким шагом направился к личному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всё-таки собрался? — крикнул ему вдогонку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собеседование, — донеслось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его фразы был отрезан закрывшимися дверями лифта. Сунь Гуаньцин остался стоять в оцепенении, внезапно ощутив угрозу своей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дрожащими руками открыл Сяохуншу 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значит, если начальник внезапно срывается с работы и едет на собеседование?]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быстро появился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[Сестрёнка, возможно, ты стала частью ролевой игры своего начальника и его жены.]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16:45 у Шэнь Цяньцы закончилась лекция по театральной критике.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плохая. Когда до главного входа в университет оставалось метров двести, небо внезапно, без всякого перехода, разразилось проливным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машину, припаркованную у ворот, и Цинь Гуаньюя, который, раскрыв зонт, вышел с водительского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заметил, что сегодня Цинь Гуаньюй приехал на более скромном «Мерседесе».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к нему под дождём, и Цинь Гуаньюй тоже поспешил ему навстречу с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оказался под укрытием, его хлопковая рубашка уже сильно промокла.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Цинь открыл для него пассажирскую дверь. Последние дни было дождливо и прохладно, и он заботливо включил обогрев.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студент? На каком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Цинь Гуаньюй посмотрел на его юное, свежее лицо и запоздало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есть восемнадцать? Я не хочу быть преступником.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двадцать восемь, я преподаю здесь на кафедре драматургии.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преподаватель? — Цинь Гуаньюй был удивлён во второй раз. — Тогда зачем ты смешиваешь молочный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Внештатный преподаватель. Сейчас обстановка такая, что лучше раскладывать яйца по разным корзинам.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корзины у тебя, однако. От университета до чайной — какой разброс!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такого? Ты же видел тех ребят, что работают в «Цинь Нун» в Хэнчэне. Думаешь, они просто бариста?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сегодня ты видишь их имена в расписании смен, а завтра — в титрах какого-нибудь сериала в графе «актёр», «сценарист» или «режиссёр». А послезавтра они, возможно, будут чистить сахарный тростник у городской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и не подозревал, что у работников его офлайн-магазина такая печальная предыстория.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лучший друг, Ли Дапэн, — режиссёр по образованию, мой бывший сосед по комнате в общежитии. Прежде чем начать смешивать чай, он на ночном рынке жарил сосиски и поливал их соусом.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попрошу менеджера в Хэнчэне включить для всех фоновую музыку: «Мы все изо всех сил пытаемся 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улыбнулся и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Соглашение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протянул ему бумажную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внимательно прочитал и обнаружил, что спонсор был весьма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соглашения — шесть месяцев, и каждый месяц Цинь Гуаньюй будет переводить ему два миллиона с пометкой «добровольное пожертвование».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были приемлемыми, но главное — Цинь Гуаньюй предлагал слишком много. Ему очень нужны были деньги, и от такого лёгкого и простого способа заработка, как «быть дублёром», было трудно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последнее требование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Гуаньюй в шоке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у тебя шесть кубиков, — Шэнь Цяньцы слегка приподнял бровь. — Проверка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сдался. Кончики его ушей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кажется, что это слишком дерзко,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ведь нет пресса, господин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 — возмутился Цинь Гуаньюй, достал телефон и ткнул Шэнь Цяньцы в лицо фотографией своего пресса. — Сами смотрите, натуральный продукт, без добавок!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посмотрел на время снимка — вчерашнее раннее утро. Вероятно, фото было сделано сразу после тренировки и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Линии были чёткими, все шесть кубиков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кивнул. Спонсор очень старался, дублёр был весьма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Цы снова вернулся к странице с условиями и перечитал их несколько раз,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Поцелуи, объятия, прикосновения — все эти интимные моменты были ограничены, к глубокому сожалению Шэнь Цяньцы.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Секс требуется?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был поражён: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Ты всего лишь дублёр, не думай о всяком!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так и повеяло дешёвой мелодрамой. Шэнь Цяньцы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похоже на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навёл справки: Цинь Гуаньюю было двадцать пять. Хоть он и был молод, но для властного босса это уже возраст, когда обычно есть богатый опыт. А молодой господин Цинь, оказывается, всё ещё верил в чистую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закрыл соглашение и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видите, у меня есть основная работа. По понедельникам, средам и пятницам у меня лекции, так что я не смогу изображать вашего «белого лунного света» на полную ставку. Только на полставки. Оставшиеся четыре дня в неделю я буду в вашем распоряжении. Как вам? Приемлемо?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подумал, не предложить ли ему ещё и два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ещё и два выходных ему 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повисло молчание. Шэнь Цяньцы опустил взгляд и равнодушно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— подписывайте, не хотите —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потянулся к ручке двери, собираясь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Гуаньюй забеспокоился и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Подпишу, подпишу!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снова откинулся на сиденье, и Гуаньюй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нам изменить обращение? Не могу же я всё время называть вас господином 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бы ты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 посмотрел на это лицо с глубоко посаженными глазами, в котором было то, что в интернете называли «обаянием подонка», но кто бы мог подумать, что молодой господин Цинь настолько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даже не получил права на детскую машинку, а уже подался в спонсоры. Он восхищался его смелостью.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Цяньцы, сдерживая смех,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вам решать, братец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http://bllate.org/book/15964/1441083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