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битвы между Юнь Усяном и принцессой Шуньмин, из рядов музыкантов, словно тень, ускользнул Шэнь Ланьцин. Держа в руках бумажного человечка,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нам теперь делать? Вас утащило это злобное создание, с вами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не умру», — раздался в его голове голос Юнь Усяна. «Сначала найди Мо Яна, а потом разберитесь с принцессой Шуньмин».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меня проникла инь-энергия, я не могу подавить яд Сун Илоу. Но и ей ненамного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не оставит своё настоящее тело, так что у принцессы Шуньмин помощников не будет. А вот у Юнь Усяна —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Мо Яна — чистейший ян, она специализируется на уничтожении призраков. Внутри барьера нет давления Небесного Дао, так что Мо Ян, скорее всего, уже восстановил свою истинную ци. По идее, с его одержимостью истреблением демонов и нечисти, он должен был уже давно примчаться сюда, к самому сильному источнику инь-энергии — принцессе Шуньмин. Однако талисман, который я оставил на Мо Яне, всё это время не двигался с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Юнь Усяна, Шэнь Ланьцин нашёл пустой поминальный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обставлено по канонам: искусно выполненная поминальная табличка, вот только место, где должно было быть вырезано имя усопшего,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не вырезано? — удивился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как умерла принцесса Шуньмин?» — спросил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день её свадьбы в поместье ворвалась банда головорезов, которые убили принцессу, её жениха и дюжину императорских гвардейцев. Но имена и внешность нападавших так и не были обнародованы.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«Информация искажена», — Юнь Усян сразу понял,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Ланьцин. — Столько людей погибло, но только принцесса Шуньмин стала мстительным духом и теперь ищет себе жениха. Очевидно, она была недовольна своим первоначальным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Ли должен знать правду. Может, мне вернуться и расспросить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с ним пока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с ним рядом как-то спокойнее… Я понял, учитель! Я не буду искать его раньше времени, чтобы не спугнуть врага! — смущённо пробормотал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можно, пожалуйста, не смотреть на меня так, будто собираетесь переломать мне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хмыкнул и перевёл взгляд на табличку. В его глазах вспыхнул божественный свет. В воздухе вились тонкие, почти невидимые струйки чёрного дыма — рассеянная инь-энергия.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табличка в его глазах стала абсолютно чёрной, а исходившая от неё инь-энергия оказалась даже сильнее, чем у самой принцессы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повернулся, чтобы что-то сказать Шэнь Ланьцину, но замер. Кто этот человек, обмотанный инь-энергией, как мумия?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инь-энергии на теле — неудивительно, что он смог затесаться в свадебный оркестр.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«Ланьцин, ты чувствуешь что-нибудь необычное в своём теле?» — спросил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донеслось из-под слоёв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холод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Учитель, что со мной? Не пугайте меня! — в голосе Шэнь Ланьцина послышалась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это… не к худу. Ты поглощаешь инь-энергию», — божественный свет в глазах Юнь Усяна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Поглощаю инь-энергию? И это не к худу? — с сомнением переспросил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 — нет. Пятицветный Облачный Линчжи растёт, впитывая в себя все виды энергии небес и земли. Он обладает невероятной способностью к поглощению и ассимиляции».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«Пятицветный Облачный Линчжи, слившись с твоим телом, постепенно изменил твою природу, кровь и даже строение меридианов. Именно поэтому ты не мог развить в себе истинную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Строение меридианов Шэнь Ланьцина было совершенно не похоже на человеческое. В детстве это было не так заметно, и Юнь Усян ошибочно полагал, что это врождённая аномалия. Он какое-то время пытался лечить его в этом направлении, но, разумеется,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его меридианы — и их количество, и общее направление — было очевидно, что они полностью вышли за рамки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ошеломлённо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детстве дал мне такой драгоценный гриб вместо погремушки? Какой идиот? Спасибо ему и всей его семье! — наконец,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едва заметно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особенность не так уж и бесполезна. А теперь, коснись той таблички. Что бы ни случилось, не паникуй и не кричи».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кивнул и протянул руку к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 стороне мысленно произнёс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«Инь-Ян синестезия, поиск предмета, проявление следа, дух Инь указывает путь, следуй за моей мыслью — преследовать!»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Ланьцин почувствовал, как от таблички исходит огромная всасывающая сила. Его тело неудержимо потянуло вперёд, и в мгновение ока всё вокруг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Пасмурный день сменился ночью, поминальный зал — диким полем. Повсюду, насколько хватало глаз, простирались могильные холмы, а между ними бродили призраки, каждый из которых носил на себе печать своей смерти. Их было несметное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ахнул, но, помня наказ Юнь Усяна,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много призраков!»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будешь, юноша? Такой красивый мальчик, и так рано умер, — обратилась к нему старушка-призрак с добрым лицом. Если не смотреть на кровавую рану у неё на животе и мертвенно-бледную кожу, она и впрямь казалась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тебе сейчас столько инь-энергии, что ты почти не отличаешься от призрака», — передал мысленно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призраки затрясли головами, давая понять, что не узнают Шэнь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чужак, — все призраки разом уставились на него своими жуткими,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Чужак… как делить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так, будто не знаешь, что умер, и не видишь, что они призраки. Говори с ними, как с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Средь бела дня убить хотите? Я из поместья Принца Ли! Если вы меня тронете, принц вас не пощадит! — воскликнул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 хищными взглядами и впрямь замерли, а затем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«Обычные люди вскоре после смерти осознают, что мертвы. Но не мстительные духи».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вспоминал всё, что читал о призраках в Павильоне Скрытых Книг, и передавал это Шэнь Ланьцину.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мстительные духи после смерти стирают воспоминания о своей гибели и продолжают считать себя живыми. Память возвращается к ним на седьмой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— человек или призрак — раскроет им правду раньше, они тут же обратятся в мстительных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«Злые духи боятся мстительных. Пока они не будут уверены, что ты не один из них, они тебя не тронут».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Ланьцин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умер? Я жив-здоров! Вы все что, с ума посходили? — гневно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призраков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инь-энергия стала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додумался бросить такое… на кладбище нашей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не разбудите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так, я мстительный дух, так что будьте осторожнее!»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страх призраков, Шэнь Ланьцин стал играть свою роль ещё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вы несёте? Я домой хочу! — нахмурившись, 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Уходит, уходит! — обрадовались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Шэнь Ланьцин обернулся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знает дорогу к поместью Принца Ли? Когда доберусь, я вас отблагодарю. Если не верите, могу оставить в залог свою одежду. Она, между прочим, из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дружно затрясли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заговорившая с ним первой,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судя по твоему наряду, ты не из наших краёв. Мы тут всю жизнь из уезда не выезжали, дорог не знаем, так что проводить тебя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нам как раз приехал один даос, проводит поминальные обряды. Может, он дорогу знает. Я тебя к нему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даоса? — спросил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старушка, опираясь на клюку. — Но человек он умелый, да и лицом хорош. Местную красавицу, Сяояо из восточной деревни, так очаровал, что та глаз с него не сводит. Жаль только, немой он, да и жи…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даос немой, Шэнь Ланьцин сразу подумал, что это, скорее всего, Мо Ян. Он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прошу вас, госпожа, проводите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«госпожа», на призрачном лице старушки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из благородных. В нашей глуши меня так никто не называет. У нас тут народу много, ты иди за мной, чтобы тебя не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кивнул и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«Могила принцессы Шуньмин должна быть где-то здесь. Сначала найдём Мо Яна, потом — могилу», — продолжал передавать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Инь-энергия на табличке была такой же, как и у принцессы Шуньмин. Её смерть была подозрительной, и принцесса Хуэйцин осмелилась поставить лишь безымянную табличку для тайных 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на зов инь-энергии и ожидал найти заброшенное кладбище, но никак не деревенское.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только думал император, хороня её в таком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вдруг нахмурился и посмотрел на свои ноги. На его лице на мгновение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Илоу!»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пнул стоявшего перед ним человека, но тот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Илоу сжалась на голени Юнь Усяна, а на тыльной стороне его ладони сидел синий паук-гу, выведенный из ядовитейших тварей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не двигайся. У всех гу есть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хотел нанести тебе скорпиона. Мы бы составили отличную пару, не правда ли? Но подходящего гу не нашлось. Только этот Синеузорчатый Паук Дождевого Цветка оказался более-менее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какое это имеет отношение к тому, что ты языком облизываешь мне лодыжку?»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отпустил его ногу и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настоятелю не нравится этот паук, мы можем выбрать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шуршание, и из всех углов поползли ядовитые твари. Сун Илоу, с синим пауком на руке, чёрным скорпионом на плече и зелёной змеёй на шее, словно хвастаясь сокровищами, выставил напоказ самых красивых своих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Сороконожки и жабы некрасивые, их мы смотреть не будем. Среди этих есть что-нибудь, что нравится настоятелю?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люблю ползучих гадов, — с каменным лицом ответил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ползучих? Точно! У меня же есть бабочка, — сказав это, Сун Илоу запустил пальцы в собственную правую глазницу. Повозившись там мгновение, он извлёк оттуда полупрозрачный, поблёскивающий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зашевелился, и из него показались два алых крыла — сказочно прекрасных, переливающихся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как? — спросил Сун Илоу, поднеся бабочку к лицу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«Бабочка была красива, спору нет. Но мысль о том, что эта тварь должна будет забраться к нему в тело, делала её отвратительной. Не говоря уже о том, что Сун Илоу вытащил её из собственного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выбрал? — поторопил его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настоятель не может выбрать, тогда решу я. Время действия барьера ограничено, я не позволю вам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улыбался так лучезарно, что казалось, за его спиной распускаются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счастливая улыбка вызывала у Юнь Усяна острое желание врезать по ней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Илоу был прав. Он действительно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Бабочку, — сказал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«Татуировка — это всего лишь татуировка. Главное, чтобы внутрь никто не залез. Потом можно будет что-нибудь придумать, чтобы от неё избавиться. Главное — успеть разрушить барьер, пока он не закончил!»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http://bllate.org/book/15974/1501321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