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Первое прохождение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голос, далёкий и призрачный, коснулся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казалось, будто он плывёт в невесомости, подхваченный этим то приближающимся, то удаляющимся зовом. Его душа была легка, словно ветер, а чувства никак не могли обрести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Ох, поглядите-ка, как утомился наш государь. Просыпайтесь, Ваше Величество, пора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незнакомца, скрипучий и грубый, был намеренно искажён до приторно-высоких нот, отчего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совсем помешался на этой магистерской диссертации, — подумал Ин Тяньци. — Каждый божий день — одни архивы, а в перерывах — исторические драмы. Неудивительно, что теперь мне снится подобострастный голос старого евнуха»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оборвалась. Душа, подобно парящему в небе воздушному шару, была резко дёрнута вниз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нахлынуло мгновенно, и юноша рывком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лицо. Он сощурился и инстинктивно поднял руку,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кончики пальцев обожгло, и он резко отдёрнул руку. Рядом с оглушительным звоном разлетелся на осколки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достоин! Ваше Величество, простите, умоляю,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глухим стуком рухнул на колени, и звук ударов лба о землю — «бум, бум» — отдавался в ушах, заставляя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так, словно его прокрутили в центрифуге восемьдесят один раз. Он потряс ей, пытаясь прийти в себя, но тут же увидел, как сбоку выскочила чья-то тучная фигура. Этот человек с силой пнул того, кто бился в поклонах, и закричал пронзительным,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смердящий, даже чаю подать не можешь! Убирайся! Увести его и разобраться! Нечего тут глаза государю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пронзительный звон в ушах смешались в какофонию, и молодой человек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посторонние звуки стихли. Кто-то, сгорбившись, приблизился к нему, и до носа донёсся странный,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невольно поднял глаза. Расплывчатое пятно перед ним медленно обрело чёткость, и он увидел жирное, лоснящееся лицо, искажённое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вы не ошпарились? Этот юный слуга так неуклюж, так неразумен, что осмелился потревожить вас. Я уже прогнал его. Успокойте свой гнев, Ваше Величество, успокойте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 Кто?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толстяка: шапка «саньшань», узкие рукава халата с узором питона, а на сгибе локтя — метёлка из конского волоса. Как будущий доктор исторических наук, он с первого взгляда определил, что это одеяние евнуха династии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перевёл взгляд дальше. Двое стражников уже тащили прочь провинившегося паренька, который только что стоял на коленях. Они миновали дорожку императорского сада и скрылись за массивными камнями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Ин Тяньци, давший сбой, медленно перезагружался. Он открыл рот, чтобы что-то сказать, но в тот же миг лёгкий ветерок затих. Мир словно замер, поставленный на паузу, и даже улыбка на лице толстого евнуха застыла в кривой, неестественной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Система активирована, игра загружается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игрок, в «План воспитания мудрого правителя»]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механический женский голос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свет. В пустоте возник полупрозрачный голубой экран, на котором строка за строкой появлялся текст, зачитываемый холодным, бесстрастным голосом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игра придерживается принципа «не бросать и не сдаваться» и нацелена на исправление серьёзных ошибок в исторической линии. После всестороннего рассмотрения различных факторов мы приглашаем вас стать единственным участником закрытого бета-тестирования.]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для меня — удача или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 и, настороженно глядя на появляющиеся на экране строки,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играю. Отклонить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 игрока нет права выбора, входить в игру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Ещё и навязанные условия»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После начала игры игрок не может выйти из неё по собственному желанию, за исключением смерти персонажа!]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Содержание игры связано с реальной исторической линией мира. Просим игрока принимать взвешенные решения при продвижении по сюжету!]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[Инструктаж окончен. Начало игры. Загрузка данных персонажа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Император Ю-ди из Сюань, Ин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персонаже: Третий правитель династии Сюань. Обладал жестоким и распутным нравом. За время его правления тирания привела процветающую Великую Сюань к стремительному упадку, что в итоге спровоцировало народное восстание. Вскоре после этого династия Сюань сошла с исторической сцены.]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[Мудрый правитель на 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Сейчас 12-й год эры Иньси. Игроку необходимо устранить все факторы, угрожающие императорской власти, продлить процветание Великой Сюань, избавиться от посмертного имени «Император Ю-ди» и стать мудрым правителем, чьё имя останется в веках]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 к обучающей главе]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 в глазу]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насильно удерживаемый в паланкине, был ошеломлён потоком информации. Не успел он разложить всё по полочкам, как системный интерфейс исчез, а вместо него в воздухе повисли три слова: «Шип в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геймера подсказал ему, что это — название вступительной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всё по-настоящему»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провисели перед ним несколько секунд, а затем медленно растаяли. Как только они полностью исчезли, мир вернулся к своему обычному течению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 заискивающей улыбкой на лице, согнувшись в поклоне,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Время подходит, отправимся в Зал Золотого Колокола?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молодого человека царил хаос, и он лишь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старик тут же выпрямился и скомандовал стражникам, слугам и служанкам двигаться в сторону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Тяньци, покачиваясь в паланкине, незаметно для всех склонил голову и ущипнул себя за бок сквозь расшитый золотыми драконами жёлтый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романов о попаданцах и перерождениях стало так много, что этим уже никого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отлынивая от занятий, он не раз представлял, как сам попадает в прошлое и становится императором. Поэтому, даже когда его ночной кошмар обернулся явью и он оказался на пути на утренний приём, он не впал в отчаяние, а, наоборот,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блестящий выпускник магистратуры, как раз готовил свою магистерскую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его исследования был расцвет и упадок династии Сюань, и, конечно, он не мог обойти вниманием императора Ю-ди, который и погубил её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 деяниях этого монарха, Ин Тяньци лишь качал головой и вздыхал. А теперь, проведя бессонную ночь над историческими документами, он открыл глаза и сам стал этим никчёмным правителем, обрёкшим свою страну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неторопливо доставили к Залу Золотого Колокола. Молодой человек, погружённый в свои мысли, позволил старому евнуху подвести себя к трону и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плотными рядами, стояли министры. Дворец был огромен, и каждому, кто выступал с докладом, приходилось напрягать голос до предела. Эти выкрики смешивались со звоном двенадцати нефритовых подвесок на его головном уборе, и от шума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 вслушивался в то, о чём кричали министры. Он пытался осмыслить информацию, полученную от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Масштабная ролевая игра в реальном времени. Игроку предстоит стать императором и спасти приходящую в упадок династию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Ю-ди, Ин И. В исторических хрониках о нём не было ни одного доброго слова: его называли недалёким и некомпетентным, распутным и безнравственным, жестоким и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12-й год эры Иньси, и императору было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Сюань в это время представляла собой печальное зрелище: при дворе царил хаос, народ страдал и бедствовал, а у границ рыскали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угрозы должны были вырваться наружу в 15-м году эры Иньси. Это означало, что через три года Ин И будет зарублен ворвавшимися в город вражескими солдатами, а его тело повесят на городских воротах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таком адском уровне сложности, с таким провальным началом, от игрока требуют стать мудрым правителем на века? Чем это отличается от приказа детсадовцу немедленно сдать выпускные экзамены и стать лучшим студентом престижного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 И взошёл на трон в детстве. Он был императором лишь по названию, а на деле — марионеткой. Власть находилась в руках вдовствующей императрицы Чэнь и государственного наставника. Все влиятельные министры подчинялись ей, а единственный генерал, сохранивший независимость, был человеком амбициозным, и через пару лет он собирался поднять мятеж…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 Тяньци, поглаживавшая золотую голову дракона на подлокотнике трона,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«Мятеж? Мятеж — это же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полсекунды, он тут же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 Наньсы?!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министр, который как раз горячо о чём-то спорил, докрасна налившись кровью, резко замолчал. Все сановники уставились на императора, не понимая, какую ещё выходку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первого ряда военачальников вышел молодой человек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велико, и даже отодвинув жемчужные подвески, Ин Тяньци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неважно. Неважно,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предвкушая свои следующие слова, уже чувствовал себя гением, равных которому 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считаешь меня никчёмным правителем и хочешь занять моё место? Прекрасно, я тоже так считаю! Давай сюда, не нужно никакого восстания, трон твой! Правь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измученный выпускник станет тратить время на эти игры в песочнице?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бардак разгребает кто хочет. Разве не было сказано, что игрок не может выйти из игры, пока персонаж не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в ужасе переглядывались, выкрикивая «Ваше Величество, нельзя!», и толпой 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сделал вид, что не замечает их. Он закатал рукава, огляделся и нацелился на резную Нефритовую колонну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эту дурацкую игру! Кто хочет, тот пусть и играет! А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горестные вопли министров и пронзительные визги евнухов он сорвался с места, совершил эффектный разбег и со всей силы врезался головой в нефритовую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попытка самоубийства, и он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он даже не успел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глухой удар, после которого перед глазами всё померкло. А затем снова раздался тот самый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смерть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концовки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величественная фоновая музыка. Когда она достигла своего апогея, холодный механический голос сменился полным чувств женским сопрано, которое торжественно провозгласило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[Первый… безумный император… всех времён!]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