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Под ударом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_Метеорологическое бюро города Б_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сгущались с невероятной скоростью. Данные с радаров хлынули на компьютеры, и на мониторе метеоролога Ся Фэна спокойные зелёные показатели мгновенно сменились тревожно-красным цветом, предвещая стихийное бедствие. Всплыло яркое окно с предупреждением о чрезвычайно сильном ливне.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схеме белые пятна, обозначающие облака, стремительно росли, а атмосферное давление постепенно повышалось. Всё указывало на то, что на город вот-вот обрушится мощнейший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было уже лет пятьдесят. Подобная аномалия грозила обернуться для города масштабным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Ся Фэна было недоверие. Как такое возможно? Почему о буре такой силы не было никаких предварительных сигналов? Все расчёты, основанные на метеорологических уравнениях, предсказывали на ближайшие дни ясную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климат в городе Б всегда был засушливым, с низким уровнем осадков. Откуда внезапно взялись грозовые тучи такого масштаба? И как специалисты могли их проморгать?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часть глобальной климатической аномалии?» — пронеслось в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должны же были быть хоть какие-то предвестники.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не время для размышлений. Ся Фэн немедленно доложил о ситуации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оповестить жителей, пока небо не разверзлось, чтобы предотвратить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Мэрия тоже должна быть в курсе! Необходимо скоординировать действия всех служб до начала стихии. Быстрее, быстрее, шторм уже на подходе, каждая секунда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погода была совсем другой! — сердце Су Минъяо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помню всех деталей, но точно знаю: в тот день, когда Ло Шан заговорил со мной,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освещало розы, создавая на лепестках красивые блики, вокруг жужжали пчёлы. Ни о какой пасмурной погоде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поднял взгляд. Небо стремительно темнело, словно солнце внезапно провалилось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дело рук Ло Шана? — юноша замер. — Неужели он способен управлять даже погодой?»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установлю режим ливня. Матушка не сможет вылететь, и ей останется только вернуться,] — произнёс Ло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это он!» — веки Су Минъяо нервно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сообщение для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пытайся бежать, всё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рейсы из города Б, скорее всего, будут отменены. Когда он сказал «ничего не поделаешь», он имел в виду не себя,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матушки нет никаких шансов сбежать! Ло Шан только что создал мощнейший шторм, чтобы помешать ей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горькая у него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стоит помолиться за матушку… Да, злить Ло Шана — себе дороже! Старший брат в очередной раз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же прекрасно понимал: из-за необходимости следовать сценарию Ло Шан не убьёт Ли Циншу. Максимум — заставит её немного помучиться и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при этой мысли юноше стало тоскливо, и он ощутил укол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сочувствовал он не Ли Циншу, 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пережили мы с Су Бинъяо, запертые в ужасающей пустоте после уничтожения мира, заключение в частном самолёте посреди бури кажется верхом гуманизма».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матушка поймёт, что ей пора вернуться. Иначе Ло Шан не прекратит этот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Минъяо незаметно покачал головой, глядя на небо, затянутое свинцовыми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нескольких сотнях километров от загородного поместья семьи Су их частный самолёт отчаянно боролся со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небе, экипаж и пассажиры ощутили перемену погоды острее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сияло солнце, на небе не было ни облачка, но за несколько минут — нет, точнее говоря, за считанные секунды — небо затянули тучи, отрезая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облаках глухо рокотал гром. Воздушное судно влетело прямо в грозовой фронт, и вокруг корпуса заплясали ослепительные разряды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Циншу, сидевшая в салоне, даже не успела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стало темно, хоть глаз выколи. Лишь экран её телефона излучал слабое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застыло последнее сообщение от старшего сына, полученное перед тем, как связь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возвращайся скорее! Ло Шан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Так именно потому, что он начал действовать, и не следует возвращаться!» — Ли Циншу попыталась набрать ответ, но, нажав кнопку отправки, увидела, что сигнала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картину, достойную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 несся сквозь молнии. Лишь во время вспышек можно было разглядеть окружающий хаос. Плотные чёрные облака, словно живые, обволакивали крошечный самолёт, готовые поглотить его. Облачный туман стал настолько густым, что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мощь природы обрушилась на них в этот миг. Перед лицом стихии все были лишь песчинками.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http://bllate.org/book/15986/1501501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