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умными людьми — одно удовольствие. Стоит лишь рассеять туман и указать на главное, как они тут же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разумеется, тоже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оставались и неясности, например, подходящий момент или то, как быть с неуживчивым инспектором области Яньчжоу Лю Даем, — но эти вопросы нельзя было разобрать за одним столом. Как бы Мэндэ ни хотелось продолжить разговор, хоть до самого утра, он сохранял здравомыслие и понимал, что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тоже понимал это, поэтому взял винный черпак и легонько ударил головой сы на его конце о край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конец первого раунда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эхо затихло, юноша начал черпать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вопрос, те новобранцы за городом…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руку накрыла грубая широкая ладонь, прервав и слова, 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не дал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Юаньжаном уже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Сяхоу Дунь не были пьяны, но в этот момент им «следовало» ими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выпить ещё по одному огромному кувшину было бы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 некоторым сожалением, Цао Ан понимал, что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уклонился от ответа, но Гу Чжи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откладывать этот вопрос до следующего пира и не повторять сегодняшние хитросплетения,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Групповая идентичность, коллективные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встать Цао Ан замер и вместе с остальными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только что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знает, зачем в доциньскую эпоху у кланов были «тотемы»?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и остальные ещё не успели ответить, как Гу Чжи уже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Вера, принадлежность, территориальная общность. Готовность пожертвовать собой ради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мужчина замедлил шаг и, слегка повернув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не знает, как усмирить новобранцев, то, может, для начала стоит дать этой армии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он, не обращая внимания на реакцию троицы, широким шагом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ветер. Едва он спустился со ступеней, как прохладный порыв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 пучок длинные волосы взметнулись и, подхваченные ветром, захлестали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сказать, волосы у прежнего владельца тела были действительно жёсткими. Даже щёлкали от ударов»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отвёл пряди с лица, в тысячный раз с тоской вспоминая свою короткую стрижку из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уловил едва заметный шорох. Мужчина мгновенно сменил расслабленную позу, отскочил на несколько шагов назад и бесшумно скрылся в тени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слился с темнотой, даже его дыхание стало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пяти чи, в красном прямошовном халате чжицзюй, поверх которого была надета поношенная тёмно-фиолетовая накидка, на ногах — сандаловые туфельки с тигриными головами. Сорванец украдкой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шестилетний сын Цао Цао, А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из укрытия и не заметив никого, малыш на цыпочках вошёл в главный двор и, крадясь вдоль стены,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 ночным небом, в редких лучах лунного света, круглая фигурка, похожая на красную гусеницу, извиваясь и переваливаясь, наконец, добралась до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внешнего двора заросла сорняками. Среди них, в углу стены, виднелась ничем не примечательная дыра высотой в два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гусеница… А Ни полез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Наблюдатель, бесшумно следивший за всем этим, плавно подошёл к 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хоть и выглядел пухлым ребёнком, двигался проворно. За короткое время он уже выбрался наружу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переулок поглотил его фигуру, а вместе с ней и последнюю тень беззаботности с лица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опёрся одной рукой о стену, оттолкнулся и, перевернувшись в воздухе дважды, словно опытный атлет, легко перемахнул через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и левое колено бесшумно коснулись земли. Он приземлился на траву,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оттолкнувшись левой ногой, он сорвался с места и без малейшей задержки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вдохов он снова увидел А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семеня короткими ножками, быстро бежал, не замечая, что за ним кто-то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замедлил шаг и, не приближаясь и не отставая, последовал за ним через половину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полуразрушенная восточная городская стена — там располагались воины из личной стражи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хорошая ориентация в пространстве. Когда они въезжали в город, Цзысю здесь здоровался с отдыхавшими подразделениями, и это место ему запомнилось. Поэтому, даже в темноте, Гу Чжи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лагерем, на специально расчищенной площадке, было шумно и светло от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человек с факелами сгрудились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звуки спора. Гу Чжи заметил, что сорванец внезапно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словно замышляя что-то тайное, потоптался на месте, а затем — шмыг — и спрятался за ближайшей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из укрытия наблюдал за происходящим, а Гу Чжи с ещё большего расстояния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со стороны, то получалась странная картина, напоминающая поговорку «богомол ловит цикаду, а иволга —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обычно обладают острым слухом, а Гу Чжи был среди них лучшим. Даже на расстоянии он отчётливо слышал всё,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вскричал подросток. — Это ты вёл себя подозрительно у колодца, а теперь ещё и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серой короткой одежде, с кинжалом на поясе, гневно указывал на одного из воинов. Его пухлые щёки покраснели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указывал, — крепкий детина с квадратным лицом — не уступал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этом переулке, подошёл к колодцу набрать воды умыться, что в этом такого? Я просто набирал воду, а не воровал её, почему это я подозрительный? А вот вы, ребята, все на одно лицо, из какой дыры вылезли? Уже давно стемнело, в другом месте давно бы ввели комендантский час, а вы в это время в город входите. Уж не потому ли, что этот город заброшен, и вы решили воспользоваться случаем и натворить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клеветать! — не унимался юноша. — Я ясно видел, как ты достал что-то из рукава и бросил в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что-то бросать в колодец? — возмутился крепыш. — А вот ты, парень, ведёшь себя подозрительно. Я тебя окликнул, а ты на меня же и набросился с обвинениями. У кого тут рыльце в пушку? Вы все выглядите как недобрые люди. Уж не шпионы ли вы бандита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лицом, очевидно, был мастером словесных баталий. Его речь с простонародным акцентом звучала простодушно, но он в паре фраз довёл оппонента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шпион бандита Дуна? Кого ты оскорбляешь?!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сначала пытался спорить по существу, вскипел и, засучив рукава, бросился вперёд, но его остановил воин с мечом,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драться. — Он придержал соратника. — Глава семьи ещё за городом, не создавай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замолчал, но грубиян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эти люди подозрительные. Если пустить их в город, они могут навредить мирным жителям. Лучше сначала схватить их, а утром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Квадратнолицый говорил с праведным видом, и его слова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стражников согласно закивали. Их взгляды на юношу и его спутников стали враждебными. Лишь немногие 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похожи на злодеев, может, не стоит сразу хвататься за оружие? Вдруг это знатные гости, приехавшие к Цао Цао…»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высказали свои опасения, но это не изменило настроя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знатные гости будут являться ночью? — отрезал зачинщик спора. — Эти люди крепкого телосложения, с недобрыми взглядами, сразу видно — нехорошие.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ивой, А Ни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первый на них наехал, сказал, что у них дурные намерения, как они после этого могут смотреть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тихо ворчал про себя, считая, что у здоровяка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услышал его бормотание и, догадавшись о мыслях ребёнка,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всё в порядке с головой? Скорее, наоборот»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стороны вот-вот сойдутся врукопашную, неподалёку внезапно раздался беспорядочный стук копыт. Спорщики замолчали и посмотрели вдаль через пролом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всадников в лунном свете мчался к ним. В лучах луны 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