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месяцы обучения основам современного мира не прошли даром. По крайней мере, когда взревел двигатель, троица, сидевшая в автобусе, не выпрыгнула в паническом ужасе. Лишь когда машина тронулась и пейзаж за окном начал стремительно меняться, император с трудом повернул голову и стал смотреть сквозь стекло на проносившиеся мимо деревья. Деревня Счастья была образцовым примером заботы об экологии в их провинции, и горожане часто приезжали сюда на выходные. Но для государя главным объектом внимания были отнюдь не горы, реки, цветы или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длины эта императорская дорога? — наконец тихо спросил он, когда транспорт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дорога? — Му Ци на мгновение замер, а затем понял, о чём говорит император. — Это не императорская дорога, это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Шоссе? А разве шоссе — это не те дороги, что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— просёлочные дороги, просто выровненная земля, залитая кое-как цементом, чтобы могли проехать электромобильчики для стариков и небольшие грузовики, — объяснил Му Ци. — А это — шоссе провинциального значения, по нему ходят пассажирские и грузовые перевозки, поэтому оно, конечно, должно быть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молодой человек сделал паузу. Он хотел было добавить, что и просёлочная дорога, и провинциальное шоссе коренным образом отличаются от «императорской дороги» в представлении императора. Ханьские императорские дороги строились для проезда Сына Неба, и только правитель и его посланники имели право ими пользоваться. Даже такие знатные особы, как наследный принц Вэй и Великая старшая принцесса, осмелившись ступить на неё, должны были в страхе просить прощения, что порой становилось причиной будущих дворцовых интриг. А вот если бы наследный принц Вэй выехал на современное шоссе, ему бы в лучшем случае грозил штраф, лишение прав и административный арест — если бы он вообще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обсуждать такие щекотливые темы в присутствии посторонних было бы слишком рискованно, можно было ненароком спровоцировать у собеседника нервный срыв. Му Ци, поколебавшись, промолчал, и заблуждение императора У-ди осталось неразвеянным. Глядя в окно на широкую и ровную дорогу, тот снова задал самый волнующий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длины это «шоссе»?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ответвление провинциальной трассы. Если считать с основной дорогой, то, наверное, около восьмисот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У-ди замолчал, очевидно, мысленно пересчитывая семьсот с лишним километров в привычные ему единицы измерения. И по мере того, как он осознавал результат, выражение его лица становилось всё более странным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человек не может представить то, чего не понимает. Для императора автобус, в котором он сейчас сидел, был, конечно, чудом техники, но именно потому, что он был слишком чудесным, слишком непостижимым, он казался нереальным. А вот «императорская дорога» — совсем другое дело. Правитель сам руководил строительством таких дорог и прекрасно знал, каких огромных ресурсов это требовало и какой поразительный эффект давало. Переведя расстояние в привычные ему меры, он понял, что это всё равно что проложить императорскую дорогу от Гуаньчжуна до самой горы Яньчжи, где обитали сюнну. А это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их „почтовая система“ может дотянуться до каждого уголка страны»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так: лучше один раз увидеть, чем сто раз услышать. И чем больше видишь, тем больше понимаешь. Глядя сейчас на ровную дорогу, змеившуюся по склонам гор до самого горизонта, государь, кажется, начал смутно догадываться, что означает это абстрактное книжное понятие — «производительные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Счастья он не мог этого почувствовать. Да, деревня демонстрировала материальное изобилие, но изобилие в малых масштабах не было чем-то из ряда вон выходящим. В конце концов, во времена правления императоров Вэнь-ди и Цзин-ди, когда противоречия между человеком и землёй ещё не достигли предела, аграрная цивилизация жила вполне благополучно. Император У-ди в молодости видел, как процветали плодородные земли Гуаньчжуна, и поэтому полагал, что изобилие «современного мира» — это просто создание большего количества таких же «плодородных земель». Впечатляюще, искусно,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воочию увидев тысячекилометровую дорогу, он понял, что ошибался. Как правитель, который и сам любил грандиозные проекты, он прекрасно знал, чего стоит строительство широкой дороги. Во время похода на север, в пустыню, потери при транспортировке продовольствия и фуража на тысячи ли достигали двух третей. Чтобы сократить эти потери и обеспечить снабжение армии, двор построил дороги в Юньчжуне и Хэси, и одни только расходы на рабочую силу поглотили все сбережения, накопленные за семьдесят с лишним лет правления Вэнь-ди и Цзин-ди. Казна была пуста — и императорская, и государственная. Князья были разорены «законом о золотых подношениях», богатые купцы — жестокими чиновниками. Могучая государственная машина в буквальном смысле сняла со всех последние штаны, чтобы оплатить военные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древний мудрец Сунь У был прав: крестьянин, работая на поле, в год потреблял всего один дань зерна, но если его отправляли на работы за тысячу ли, то только на еду уходило в десять раз больше. Плодородные земли Хань могли прокормить десятки миллионов человек, живших мирной жизнью, но стоило верхам затеять что-то масштабное, как приходилось закладывать последнее. А что до тысячикилометровой широкой «императорской дороги»… увы, если бы император У-ди в своё время решился на такое безумство, то в Преисподней ему пришлось бы сидеть за одним столом с Ху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чём, оказывается, коренное отличие «современного мира». Две тысячи лет назад изобилие было хрупкой иллюзией, поддерживаемой богатыми природными ресурсами, благоприятной погодой и десятилетиями мира, и любой катаклизм мог её разрушить. А изобилие две тысячи лет спустя — это лишь побочный продукт колоссальных производительных сил. Этот мир тратил девяносто девять процентов своей мощи на грандиозные проекты, оружие и прочие диковинки, и лишь одного оставшегося процента было достаточно, чтобы с лёгкостью удовлетворить все базовые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приходилось прилагать неимоверные усилия, чтобы хотя бы приблизиться к тому, что другие делали играючи. Разве это не было огромной пропастью?»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остро ощутил это, и его охватило смутное чувство растерянности. Он, конечно, понимал, что за тысячу лет мир должен был измениться до неузнаваемости, но воочию увидеть эти перемены было всё равно что столкнуться с необъяснимой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настолько поглотили его, что он, на удивление, замолчал и больше не комментировал проплывавшие за окном пейзажи. Хоу Чанпина, сидевший рядом, был человеком чутким и, заметив состояние императора, тоже погрузился в молчание. Сидевший сзади хоу Гуаньцзюнь и так был немногословен, поэтому всю дорогу в салоне стояла почти гробовая тишина, отчего Му Ци чувствовал себя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полтора часа пути, хоу Гуаньцзюнь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как долго может ехать этот… «автомобиль»?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гибрид, — ответил Му Ци. — Если заправить полный бак и зарядить аккумулятор, он может ехать без остановки сутки,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Гибрид?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работает на бензине и электричестве. Знаете, что такое бензин? А на крыше — солнечные панели. В ясную погоду они вырабатывают электричество и тоже помогают восполнять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Цюйбин слегка кивнул, очевидно, пытаясь вспомнить то, что он учил на уроках по основам современного мира. Когда он примерно понял, о чём говорит Му Ци, он повернулся и внимательно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смотрите, генерал? — с любопытством спросил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окна, — ответил Хо Цюйбин. — Я думаю, если заменить кузов на толстые железные листы, а окна сделать поменьше, то впереди будет сидеть водитель, а сзади можно разместить лучников, чтобы они стреляли во все стороны. Эффект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сорок пять,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сельскохозяйственной базы. Троица гуськом вышла из него, и их проводили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только начался, и студентов-экскурсантов было мало, поэтому администратор базы быстро нашёл для них время. Но, проверив их заявку, он всё же не смог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посмотреть на опытные поля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больше ничего не сказал, но в душе всё ещё удивлялся. Сельскохозяйственная база была открыта для посещения, и никаких сверхсекретных технологий там, конечно, не было. Но туристы приезжали сюда в основном ради развлечения, посмотреть на цветочные оранжереи, фруктовые сады, эксперименты по прививке растений и прочие диковинки. Мало кто интересовался рисом или пшеницей, тем более не заказывал для этого специальный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обсуждать причуды клиентов было не в его правилах. Проверив билеты, сотрудник протянул им путеводитель. Му Ци взял его и на обложке аккуратно вписал имена (странно, он зачем-то написал их дважды — сначала традиционными иероглифами, потом упрощёнными), а затем раздал брошюры троим мужчинам, несколько раз напомнив, чтобы они их не потеряли. Его тон был настолько настойчивым, что тот напоминал воспитательницу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убрали брошюры, а затем, подняв головы, с напряжённым вниманием уставились на висевший под потолком светильник в виде дыни. Это была местная достопримечательность: гигантский плод, выведенный путём скрещивания сладкой дыни и зимней тыквы. Его высушили, обработали от гниения и вставили внутрь электрическую свечу. Светильник не только создавал причудливую игру света и тени, но и источал тонкий аромат дыни. Но троица смотрела на него так пристально, что было ясно: их интересует не игра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было тихо, и сотрудник мог расслышать обрывки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в парке Шанлинь не было таких дынь, — сказал мужчина, стоявший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что-то тихо ему объяснил, но тот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почве. В эту штуку может поместиться живой человек. Наверное, даже диковинки из заморских стран не сравнятся с ней. А ведь тогдашние заклинатели…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и выражение его лица стало весьма неоднозначным. Му Ци, закончивший с подписями, кашлянул и неторопливо повернулся. Тот проигнорировал неловкую паузу, раздал путеводители и повёл троицу из приёмной через длинный коридор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зала были выставлены различные диковинные фрукты. Некоторые служили лишь украшением, другие можно было пробовать. Господин Лю с интересом оглядывался по сторонам. С момента своего перемещения в будущее император У-ди питал особую страсть к фруктам. В конце концов, в его время, чтобы доставить ко двору несколько мелких и невзрачных диких личи, в парке Шанлинь тратили тысячи золотых только на их пересадку и выращивание. А теперь сладкие плоды были доступны повсюду, что, конечно, не могло не радовать императора. Но сейчас, окинув взглядом зал, он вдруг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горке зелёных ююб. Кожица их блестела, они источали свежий аромат, и было очевидно, что они сочные и вкусные. Но дело было не во вкусе, а в размере. Благодаря многократной селекции и скрещиванию, эти новые ююбы были размером с кулак взрослого человека, почти как яблоки. И этот размер задевал правителя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услышал он тихий голос Му Ци. — Я помню, господин Лю очень любит ююбы.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Лю скривилось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любил ююбы? Потому что, согласно учениям ханьских заклинателей, регулярное употребление ююб могло даровать бессмертие!»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том, чтобы есть ююбы, веря в их магическую силу, не было ничего предосудительного. Но беда была в том, что в своё время заклинатель Ли Шаоцзюнь, втираясь в доверие к знати, утверждал, что встретил на Восточном море бессмертного Ань Цишэна, который ел ююбы размером с дыню. И император поверил в эту чушь и даже выделил заклинателю средства на поиски бессмертных за морями. Тогда этот поступок не казался ему чем-то особенным, но сейчас, вспоминая об этом, он испытывал такую неловкость, что хотелось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социальная смерть, занесённая в анналы истории!»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небрежная фраза Му Ци была тонким намёком, местью за все те мелкие козни, что император строил в последние месяцы. Император У-ди, смущённый и раздосадованный, метнул на него острый взгляд. Но Му Ци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дальнейшее развитие этой темы было бы не в пользу государя. И, судя по его поведению, если Му Ци по-настоящему разозлится, он мог бы даже потратиться и дать этим ююбам официальное название «Ююба Ань Цишэна», чтобы господин Лю и через две тысячи лет после смерти продолжал покрываться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господину Лю оставалось только 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нам показать?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http://bllate.org/book/16002/1441664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