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Хуэйхуэй надолго задержаться в нерешительности у входа в гробницу, как тяжёлые бронзовые врата внезапно пришли в движение. С низким, протяжным гулом они разошлись, открывая взору абсолютно чёрный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наклонный коридор. Стены его постепенно расширялись, а с них свисали бронзовые светильники в виде голов драконов-чи. Языки пламени лизали металл, и тусклый свет озарял небольшой участок пути. В тишине слышалось едва различимое потрескивание.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Позади — лишь бескрайнее море леса и пугающая тьма. Юноша поджал губы и, подняв ногу, осторожно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спускался, тем круче становился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гудело. Одной рукой он опирался о стену, боком продвигаясь вглубь гробницы, а другой — отчаянно пытался вспомнить наставления Старого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долги за годы невнимательности приходилось возвращать. Бедняга напрягал все извилины, но смог вспомнить лишь три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 гробнице тяжёлая энергия инь, ни в коем случае нельзя задерживать дыхание или закрывать глаза, иначе жизненная сила ян начнёт улетучиваться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широко распахнул глаза и принялся осторожно вдыхать и выдыхать. Вот только дыхание сбилось, и он закашлялся, отчего кончик его носа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 поворотах и в местах, куда падает лунный свет, концентрация инь максимальна. Нужно найти северо-западное направление и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нервно сжал край своей одежды. Он понятия не имел, где здесь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выступила капелька холодного пота. Коридор наконец закончился. Перед ним простирался узкий проход, в котором едва мог поместиться один человек, — настолько узкий, что пришлось бы идти, касаясь плечами стен, — и вёл он в неведомую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понимал: миновав этот проход, он окажется в погребальной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за третье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рылся в своей памяти. Но чем больше он торопился, тем хуже получалось. Он помнил лишь, что Старый настоятель называл это правило самым важным, чрезвычайно, исключительно, особенно важным. Настолько, что Сун Хуэйхуэй запомнил лишь его значимость, но напрочь забыл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войду в камеру и встречусь с призраком…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Извилистый, словно кишки, проход наконец закончился, и впереди забрезжил бледный, колеблющийся свет свечи. Юноша ускорил шаг, направляясь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высокий каменный порог, он увидел погребальную камеру во всём её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квадратной формы, с глубоким углублением в центре. Высоко на стенах, украшенных геометрическими узорами, висели канделябры. Бледное пламя освещало пол, но потолок терялся в непроглядной, как бездна,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саркофаг покоился в этом углублении.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потёр предплечья. Здесь было по-настоящему холодно — не от низкой температуры, а от холода, идущего изнутри. Ледяные иглы, казалось, прорастали из каждой поры, заставляя руки и ноги дрожать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шаг за шагом, приблизился к массивному сооружению.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солидный возраст гробницы, саркофаг сохранил свой яркий, величественный бронзовый цвет, а узоры на нём были такими же чёткими, как и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не было ни малейшего движения воздуха, но пламя свечей горело ярко, концентрируя свой свет над внешним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придётся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ни идти вперёд, ни отступать. Пришлось двигаться вдоль стены, прикусив от волнения и без того алые губы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свирепых зверей на бронзе, казалось, вот-вот оживут, вырвутся из плена и набросятся на него, разрывая плоть. Юноша невольно представил, что и злой дух внутри выглядит так же — с синей мордой и торчащими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прочно засела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злой дух… У него наверняка мощные синие ноги, от которых не убежать; десять кривых когтей, способных вспороть живот и вытащить кишки; сильные руки, которыми он может разорвать человека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вспомнил изображения злых духов из мультфильмов: огромный рот, большие глаза, острые клыки и густая чёрная шерсть. Одного взгляда на такое хватило бы, чтобы маленький Сун Хуэйхуэй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нынешняя ситуация напоминала мультфильм: одинокий путник, заманенный в древнюю гробницу, чтобы открыть саркофаг и стать пищей для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чаще моргал, и в уголках его глаз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мёртвый призрак сказал, что он ему нравится, но не уточнил, за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ему нравится его нежное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размышляя об этом, он принялся ощупывать себя в поисках мясистых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мяса на нём было немного — худощавое тело, тонкие запястья. Единственное место, где оно имелось, — ягодицы. Да и то немного. Если у злого духа большой рот, он съест всё за два-три укуса. Разве таким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рассуждения, он не мог перестать представлять свою смерть: хоть на нём и мало мяса, голодный дух не станет привередничать. Он обнюхает его с ног до головы, нацелится на упругие ягодицы и безжалостно вцепится в них. Юноша будет плакать и брыкаться, но не сможет вырваться, беспомощно наблюдая, как слюна призрака делает его кожу липкой, а потом его проглотят за пару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слишком ужасающей. Он боялся думать дальше, опасаясь, что от страха у него подкосятся ноги и он сдастся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гробнице каждый его вздох отдавался гулким эхом. Внезапно, как только он оказался прямо перед саркофагом,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у него подкосились ноги, лицо побледнело, и он едва не свалился в щель между саркофагом и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подхватил его тело и вернул на ровную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не пришёл в себя. Он обессиленно рухнул на пол, спрятав голову в согнутых локтях, словно страус. Лишь спустя некоторое время он осмелился прислушаться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грохота сдвинувшейся крышки, не было ни рёва злого духа, ни ужасных звуков разрушения. Внутри было тихо, слышно было лишь его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выглянул в сторону саркофага.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приоткрыт совсем немного, обнажая лишь уголок внутреннего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не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но тут же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Пережитый страх сослужил ему добрую службу: от шока он наконец вспомнил содержание третьего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 тело, вознеси благовония, не прикасайся к его вещам, будь во всём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 он вспомнил. Плохая — за это короткое время он уже нарушил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 тело, вознеси благовония» — это было проще всего. В знак уважения к усопшему перед входом в гробницу следовало смыть с себя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грязные манжеты и штанины и виновато потёр рукавом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 его вещам» — это означало, что нельзя трогать погребальные дары, чтобы не разгневать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покосился на саркофаг. Какие там дары, он, кажется, в панике несколько раз пнул саму бронзовую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ему присмотреться, как на поверхности стали отчётливо видны несколько грязных следов от его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потянул за лямку своей сумки и, прикусив губу, попытался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нарушил два правила, но ведь осталось ещё одно — «будь во всём осторожен». Не всё так плохо. Всего два из трёх. 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вернула ему немного уверенности. Он быстро собрался с духом и смело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крышка приоткрылась сама, значит, злой дух хочет, чтобы он помог сдвинуть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уже два запрета, юноша решительно потёр руки. В его тёмных глазах горела стальная решимость: он будет предельно осмотрителен и точно не нарушит третье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излишней самоуверенности. Просто последний пункт был не из тех, что можно нарушить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во всём осторожен» — звучало расплывчато, но смысл был ясен: веди себя сдержанно и уважительно. Он помнил, как Старый настоятель, рассказывая об этом, погладил бороду, ткнул его пальцем в лоб и спросил, хорошо ли он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Хуэйхуэю это показалось излишним. Ну кто в здравом уме станет вести себя «неуважительно» по отношению к хозяину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думал так же. Да, он был немного ленив и рассеян, но не настолько же высокомерен, чтобы совершить что-то действительно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Саркофаг был высотой в три метра. Он вытер руки об одежду, как бы стряхивая с них пыль, уцепился тонкими белыми пальцами за щель и с силой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покраснело от напряжения. Он прикусил губу и, обойдя конструкцию спереди,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носочки, он упёрся ступнями в пол, наклонился и, мысленно несколько раз извинившись и повторив «будь осторожен», упёрся ладонями в верхнюю плиту, надавив на неё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не самой изящной, но на этот раз крышка сдвинулась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хлопнул в ладоши и собрался с силами для второй попытки, раздался громкий грохот — плита под его руками сдвинулась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показался гроб — двухметровый, из чёрного дерева, покрытый искусной резьбой. Но он не успел его разглядеть. С тихим вскриком Сун Хуэйхуэй потерял опору, его ноги соскользнули, и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успел сделать, — это перевернуться в воздухе, чтобы не упасть в гроб лицом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лицом к лицу с покойником — это было бы слишком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понял, что переворачиваться было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была до смешного тонкой. Юноша никак не мог понять, почему в такой величественной гробнице оказался такой хлипкий материал. Тонкий настолько, что в момент его падения раздался отчётливый треск — и дерево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почувствовал, как под ним проваливается опора, а затем его ягодицы с болью ударились обо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прямой нос» — была первая мысль, промелькнувшая в его опустевшей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была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сел кому-то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http://bllate.org/book/16009/1499154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